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AD5" w:rsidRPr="003A3BEA" w:rsidRDefault="001D7AD5" w:rsidP="001D7AD5">
      <w:pPr>
        <w:pStyle w:val="1"/>
        <w:rPr>
          <w:sz w:val="28"/>
          <w:szCs w:val="28"/>
        </w:rPr>
      </w:pPr>
      <w:r w:rsidRPr="003A3BEA">
        <w:rPr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pt;height:32pt" o:ole="">
            <v:imagedata r:id="rId8" o:title=""/>
          </v:shape>
          <o:OLEObject Type="Embed" ProgID="MSPhotoEd.3" ShapeID="_x0000_i1025" DrawAspect="Content" ObjectID="_1823144596" r:id="rId9"/>
        </w:object>
      </w:r>
    </w:p>
    <w:p w:rsidR="001D7AD5" w:rsidRDefault="001D7AD5" w:rsidP="003A2A9B">
      <w:pPr>
        <w:jc w:val="center"/>
        <w:rPr>
          <w:b/>
          <w:szCs w:val="28"/>
        </w:rPr>
      </w:pPr>
    </w:p>
    <w:p w:rsidR="00E01A06" w:rsidRDefault="003A2A9B" w:rsidP="003A2A9B">
      <w:pPr>
        <w:jc w:val="center"/>
        <w:rPr>
          <w:b/>
          <w:szCs w:val="28"/>
        </w:rPr>
      </w:pPr>
      <w:r>
        <w:rPr>
          <w:b/>
          <w:szCs w:val="28"/>
        </w:rPr>
        <w:t xml:space="preserve">АДМИНИСТРАЦИЯ </w:t>
      </w:r>
      <w:r w:rsidR="00E01A06">
        <w:rPr>
          <w:b/>
          <w:szCs w:val="28"/>
        </w:rPr>
        <w:t xml:space="preserve"> </w:t>
      </w:r>
    </w:p>
    <w:p w:rsidR="00E01A06" w:rsidRDefault="003A2A9B" w:rsidP="003A2A9B">
      <w:pPr>
        <w:jc w:val="center"/>
        <w:rPr>
          <w:b/>
          <w:szCs w:val="28"/>
        </w:rPr>
      </w:pPr>
      <w:r>
        <w:rPr>
          <w:b/>
          <w:szCs w:val="28"/>
        </w:rPr>
        <w:t xml:space="preserve">ТАТАРСКОГО </w:t>
      </w:r>
      <w:r w:rsidR="00693E96">
        <w:rPr>
          <w:b/>
          <w:szCs w:val="28"/>
        </w:rPr>
        <w:t xml:space="preserve">МУНИЦИПАЛЬНОГО </w:t>
      </w:r>
      <w:r w:rsidR="00563C55">
        <w:rPr>
          <w:b/>
          <w:szCs w:val="28"/>
        </w:rPr>
        <w:t xml:space="preserve"> ОКРУГА</w:t>
      </w:r>
      <w:r w:rsidR="00693E96">
        <w:rPr>
          <w:b/>
          <w:szCs w:val="28"/>
        </w:rPr>
        <w:t xml:space="preserve"> </w:t>
      </w:r>
    </w:p>
    <w:p w:rsidR="003A2A9B" w:rsidRDefault="00693E96" w:rsidP="003A2A9B">
      <w:pPr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3A2A9B" w:rsidRDefault="003A2A9B" w:rsidP="003A2A9B">
      <w:pPr>
        <w:jc w:val="center"/>
        <w:rPr>
          <w:b/>
          <w:sz w:val="32"/>
          <w:szCs w:val="32"/>
        </w:rPr>
      </w:pPr>
      <w:r w:rsidRPr="00CD10FC">
        <w:rPr>
          <w:b/>
          <w:sz w:val="32"/>
          <w:szCs w:val="32"/>
        </w:rPr>
        <w:t>ПОСТАНОВЛЕНИЕ</w:t>
      </w:r>
    </w:p>
    <w:p w:rsidR="003A2A9B" w:rsidRDefault="00CD10FC" w:rsidP="003A2A9B">
      <w:pPr>
        <w:rPr>
          <w:szCs w:val="28"/>
        </w:rPr>
      </w:pPr>
      <w:r w:rsidRPr="00CD10FC">
        <w:rPr>
          <w:szCs w:val="28"/>
        </w:rPr>
        <w:t>от</w:t>
      </w:r>
      <w:r w:rsidR="00C87DEB">
        <w:rPr>
          <w:szCs w:val="28"/>
        </w:rPr>
        <w:t xml:space="preserve"> </w:t>
      </w:r>
      <w:r w:rsidR="002D1D9A">
        <w:rPr>
          <w:szCs w:val="28"/>
        </w:rPr>
        <w:t>23.10.</w:t>
      </w:r>
      <w:r w:rsidR="005C7A93">
        <w:rPr>
          <w:szCs w:val="28"/>
        </w:rPr>
        <w:t xml:space="preserve"> </w:t>
      </w:r>
      <w:r w:rsidR="00502161">
        <w:rPr>
          <w:szCs w:val="28"/>
        </w:rPr>
        <w:t>202</w:t>
      </w:r>
      <w:r w:rsidR="00563C55">
        <w:rPr>
          <w:szCs w:val="28"/>
        </w:rPr>
        <w:t>5</w:t>
      </w:r>
      <w:r w:rsidR="00502161">
        <w:rPr>
          <w:szCs w:val="28"/>
        </w:rPr>
        <w:t xml:space="preserve"> г.</w:t>
      </w:r>
      <w:r w:rsidR="00F96C5C">
        <w:rPr>
          <w:szCs w:val="28"/>
        </w:rPr>
        <w:t xml:space="preserve">            </w:t>
      </w:r>
      <w:r w:rsidR="003A2A9B">
        <w:rPr>
          <w:szCs w:val="28"/>
        </w:rPr>
        <w:t xml:space="preserve">          </w:t>
      </w:r>
      <w:r w:rsidR="00DB1149">
        <w:rPr>
          <w:szCs w:val="28"/>
        </w:rPr>
        <w:t xml:space="preserve">                                                              </w:t>
      </w:r>
      <w:r w:rsidR="002D1D9A">
        <w:rPr>
          <w:szCs w:val="28"/>
        </w:rPr>
        <w:t xml:space="preserve">       </w:t>
      </w:r>
      <w:r w:rsidR="00DB1149">
        <w:rPr>
          <w:szCs w:val="28"/>
        </w:rPr>
        <w:t xml:space="preserve">         </w:t>
      </w:r>
      <w:r w:rsidR="003A2A9B">
        <w:rPr>
          <w:szCs w:val="28"/>
        </w:rPr>
        <w:t>№</w:t>
      </w:r>
      <w:r w:rsidR="002D1D9A">
        <w:rPr>
          <w:szCs w:val="28"/>
        </w:rPr>
        <w:t xml:space="preserve"> 852</w:t>
      </w:r>
    </w:p>
    <w:p w:rsidR="00DB1149" w:rsidRPr="00563C55" w:rsidRDefault="00DB1149" w:rsidP="00DB1149">
      <w:pPr>
        <w:jc w:val="center"/>
        <w:rPr>
          <w:szCs w:val="28"/>
        </w:rPr>
      </w:pPr>
      <w:r w:rsidRPr="00563C55">
        <w:rPr>
          <w:szCs w:val="28"/>
        </w:rPr>
        <w:t>г. Татарск</w:t>
      </w:r>
    </w:p>
    <w:p w:rsidR="003A2A9B" w:rsidRDefault="003A2A9B" w:rsidP="003A2A9B">
      <w:pPr>
        <w:rPr>
          <w:szCs w:val="28"/>
        </w:rPr>
      </w:pPr>
    </w:p>
    <w:p w:rsidR="004E69CC" w:rsidRDefault="002E47FB" w:rsidP="001400C9">
      <w:pPr>
        <w:keepNext/>
        <w:widowControl w:val="0"/>
        <w:ind w:right="-1"/>
        <w:jc w:val="center"/>
        <w:rPr>
          <w:szCs w:val="28"/>
        </w:rPr>
      </w:pPr>
      <w:r w:rsidRPr="003B172A">
        <w:rPr>
          <w:szCs w:val="28"/>
        </w:rPr>
        <w:t>О</w:t>
      </w:r>
      <w:r w:rsidR="004E69CC">
        <w:rPr>
          <w:szCs w:val="28"/>
        </w:rPr>
        <w:t>б утверждении</w:t>
      </w:r>
      <w:r w:rsidRPr="003B172A">
        <w:rPr>
          <w:szCs w:val="28"/>
        </w:rPr>
        <w:t xml:space="preserve"> </w:t>
      </w:r>
      <w:r w:rsidR="007B3353">
        <w:rPr>
          <w:szCs w:val="28"/>
        </w:rPr>
        <w:t>муниципальной</w:t>
      </w:r>
      <w:r w:rsidRPr="003B172A">
        <w:rPr>
          <w:szCs w:val="28"/>
        </w:rPr>
        <w:t xml:space="preserve"> программ</w:t>
      </w:r>
      <w:r w:rsidR="004E69CC">
        <w:rPr>
          <w:szCs w:val="28"/>
        </w:rPr>
        <w:t>ы</w:t>
      </w:r>
      <w:r w:rsidRPr="003B172A">
        <w:rPr>
          <w:szCs w:val="28"/>
        </w:rPr>
        <w:t xml:space="preserve"> </w:t>
      </w:r>
    </w:p>
    <w:p w:rsidR="002E47FB" w:rsidRPr="003B172A" w:rsidRDefault="002E47FB" w:rsidP="001400C9">
      <w:pPr>
        <w:keepNext/>
        <w:widowControl w:val="0"/>
        <w:ind w:right="-1"/>
        <w:jc w:val="center"/>
        <w:rPr>
          <w:szCs w:val="28"/>
        </w:rPr>
      </w:pPr>
      <w:r w:rsidRPr="003B172A">
        <w:rPr>
          <w:szCs w:val="28"/>
        </w:rPr>
        <w:t>«</w:t>
      </w:r>
      <w:r w:rsidR="008E16CB">
        <w:rPr>
          <w:szCs w:val="28"/>
        </w:rPr>
        <w:t>З</w:t>
      </w:r>
      <w:r w:rsidR="003C4C41">
        <w:rPr>
          <w:szCs w:val="28"/>
        </w:rPr>
        <w:t>ащит</w:t>
      </w:r>
      <w:r w:rsidR="008E16CB">
        <w:rPr>
          <w:szCs w:val="28"/>
        </w:rPr>
        <w:t>а</w:t>
      </w:r>
      <w:r w:rsidR="003C4C41">
        <w:rPr>
          <w:szCs w:val="28"/>
        </w:rPr>
        <w:t xml:space="preserve"> населения и территорий от чрезвычайных ситуаций</w:t>
      </w:r>
      <w:r w:rsidR="000639F4">
        <w:rPr>
          <w:szCs w:val="28"/>
        </w:rPr>
        <w:t>, обеспечение пожарной безопасности  и</w:t>
      </w:r>
      <w:r w:rsidR="00335CC9">
        <w:rPr>
          <w:szCs w:val="28"/>
        </w:rPr>
        <w:t xml:space="preserve"> безопасности людей</w:t>
      </w:r>
      <w:r w:rsidR="000639F4">
        <w:rPr>
          <w:szCs w:val="28"/>
        </w:rPr>
        <w:t xml:space="preserve"> на водных </w:t>
      </w:r>
      <w:r w:rsidR="008E16CB">
        <w:rPr>
          <w:szCs w:val="28"/>
        </w:rPr>
        <w:t xml:space="preserve"> </w:t>
      </w:r>
      <w:r w:rsidR="000639F4">
        <w:rPr>
          <w:szCs w:val="28"/>
        </w:rPr>
        <w:t xml:space="preserve">объектах на территории </w:t>
      </w:r>
      <w:r w:rsidR="004E69CC">
        <w:rPr>
          <w:szCs w:val="28"/>
        </w:rPr>
        <w:t xml:space="preserve"> </w:t>
      </w:r>
      <w:r w:rsidR="003A2A9B">
        <w:rPr>
          <w:szCs w:val="28"/>
        </w:rPr>
        <w:t>Татарско</w:t>
      </w:r>
      <w:r w:rsidR="000639F4">
        <w:rPr>
          <w:szCs w:val="28"/>
        </w:rPr>
        <w:t>го</w:t>
      </w:r>
      <w:r w:rsidR="008E16CB">
        <w:rPr>
          <w:szCs w:val="28"/>
        </w:rPr>
        <w:t xml:space="preserve"> муниципально</w:t>
      </w:r>
      <w:r w:rsidR="000639F4">
        <w:rPr>
          <w:szCs w:val="28"/>
        </w:rPr>
        <w:t>го</w:t>
      </w:r>
      <w:r w:rsidR="008E16CB">
        <w:rPr>
          <w:szCs w:val="28"/>
        </w:rPr>
        <w:t xml:space="preserve"> </w:t>
      </w:r>
      <w:r w:rsidR="003B172A">
        <w:rPr>
          <w:szCs w:val="28"/>
        </w:rPr>
        <w:t xml:space="preserve"> </w:t>
      </w:r>
      <w:r w:rsidR="00563C55">
        <w:rPr>
          <w:szCs w:val="28"/>
        </w:rPr>
        <w:t>округа</w:t>
      </w:r>
      <w:r w:rsidR="003B172A">
        <w:rPr>
          <w:szCs w:val="28"/>
        </w:rPr>
        <w:t xml:space="preserve"> Новосибирской области</w:t>
      </w:r>
      <w:r w:rsidRPr="003B172A">
        <w:rPr>
          <w:szCs w:val="28"/>
        </w:rPr>
        <w:t xml:space="preserve"> </w:t>
      </w:r>
      <w:r w:rsidR="00973E97">
        <w:rPr>
          <w:szCs w:val="28"/>
        </w:rPr>
        <w:t xml:space="preserve">на </w:t>
      </w:r>
      <w:r w:rsidRPr="003B172A">
        <w:rPr>
          <w:szCs w:val="28"/>
        </w:rPr>
        <w:t>20</w:t>
      </w:r>
      <w:r w:rsidR="00F96C5C">
        <w:rPr>
          <w:szCs w:val="28"/>
        </w:rPr>
        <w:t>2</w:t>
      </w:r>
      <w:r w:rsidR="00563C55">
        <w:rPr>
          <w:szCs w:val="28"/>
        </w:rPr>
        <w:t>6</w:t>
      </w:r>
      <w:r w:rsidR="003B172A">
        <w:rPr>
          <w:szCs w:val="28"/>
        </w:rPr>
        <w:t xml:space="preserve"> </w:t>
      </w:r>
      <w:r w:rsidRPr="003B172A">
        <w:rPr>
          <w:szCs w:val="28"/>
        </w:rPr>
        <w:t>-</w:t>
      </w:r>
      <w:r w:rsidR="003B172A">
        <w:rPr>
          <w:szCs w:val="28"/>
        </w:rPr>
        <w:t xml:space="preserve"> </w:t>
      </w:r>
      <w:r w:rsidRPr="003B172A">
        <w:rPr>
          <w:szCs w:val="28"/>
        </w:rPr>
        <w:t>20</w:t>
      </w:r>
      <w:r w:rsidR="00563C55">
        <w:rPr>
          <w:szCs w:val="28"/>
        </w:rPr>
        <w:t>30</w:t>
      </w:r>
      <w:r w:rsidR="00800A6A" w:rsidRPr="003B172A">
        <w:rPr>
          <w:szCs w:val="28"/>
        </w:rPr>
        <w:t xml:space="preserve"> г</w:t>
      </w:r>
      <w:r w:rsidR="00FE6FB4">
        <w:rPr>
          <w:szCs w:val="28"/>
        </w:rPr>
        <w:t>оды</w:t>
      </w:r>
      <w:r w:rsidR="009D7FE8" w:rsidRPr="003B172A">
        <w:rPr>
          <w:szCs w:val="28"/>
        </w:rPr>
        <w:t>»</w:t>
      </w:r>
    </w:p>
    <w:p w:rsidR="00457FF2" w:rsidRDefault="00457FF2" w:rsidP="001400C9">
      <w:pPr>
        <w:keepNext/>
        <w:keepLines/>
        <w:autoSpaceDE w:val="0"/>
        <w:autoSpaceDN w:val="0"/>
        <w:adjustRightInd w:val="0"/>
        <w:ind w:right="-1" w:firstLine="709"/>
        <w:jc w:val="both"/>
        <w:rPr>
          <w:rFonts w:eastAsia="Calibri"/>
        </w:rPr>
      </w:pPr>
    </w:p>
    <w:p w:rsidR="00CA23F0" w:rsidRPr="002258A4" w:rsidRDefault="00F91A7D" w:rsidP="00563C55">
      <w:pPr>
        <w:keepNext/>
        <w:widowControl w:val="0"/>
        <w:ind w:right="-1" w:firstLine="567"/>
        <w:jc w:val="both"/>
        <w:rPr>
          <w:szCs w:val="28"/>
        </w:rPr>
      </w:pPr>
      <w:r>
        <w:t>В соответствии</w:t>
      </w:r>
      <w:r>
        <w:rPr>
          <w:szCs w:val="28"/>
        </w:rPr>
        <w:t xml:space="preserve"> с Федеральным законом от 21.12.</w:t>
      </w:r>
      <w:r w:rsidR="00AF4470">
        <w:rPr>
          <w:szCs w:val="28"/>
        </w:rPr>
        <w:t>19</w:t>
      </w:r>
      <w:r>
        <w:rPr>
          <w:szCs w:val="28"/>
        </w:rPr>
        <w:t xml:space="preserve">94 № 69-ФЗ «О пожарной безопасности», </w:t>
      </w:r>
      <w:r>
        <w:t xml:space="preserve">Федеральным законом от 21.12.1994 № 68-ФЗ «О защите населения и территорий от чрезвычайных ситуаций природного и техногенного характера», </w:t>
      </w:r>
      <w:r w:rsidRPr="00E04818">
        <w:t>Федерального закона от 06.10.2003</w:t>
      </w:r>
      <w:r w:rsidR="004E69CC">
        <w:t xml:space="preserve"> </w:t>
      </w:r>
      <w:r w:rsidRPr="00E04818">
        <w:rPr>
          <w:szCs w:val="28"/>
        </w:rPr>
        <w:t>№</w:t>
      </w:r>
      <w:r w:rsidR="004E69CC">
        <w:rPr>
          <w:szCs w:val="28"/>
        </w:rPr>
        <w:t xml:space="preserve"> </w:t>
      </w:r>
      <w:r w:rsidRPr="00E04818">
        <w:rPr>
          <w:szCs w:val="28"/>
        </w:rPr>
        <w:t xml:space="preserve">131- ФЗ «Об общих принципах </w:t>
      </w:r>
      <w:r>
        <w:rPr>
          <w:szCs w:val="28"/>
        </w:rPr>
        <w:t xml:space="preserve">организации </w:t>
      </w:r>
      <w:r w:rsidRPr="00E04818">
        <w:rPr>
          <w:szCs w:val="28"/>
        </w:rPr>
        <w:t>местного самоупра</w:t>
      </w:r>
      <w:r>
        <w:rPr>
          <w:szCs w:val="28"/>
        </w:rPr>
        <w:t>вления в Российской Федерации»,</w:t>
      </w:r>
      <w:r w:rsidR="005D4237">
        <w:rPr>
          <w:szCs w:val="28"/>
        </w:rPr>
        <w:t xml:space="preserve"> </w:t>
      </w:r>
      <w:r w:rsidR="005D4237">
        <w:t xml:space="preserve">Федерального закона от 20.03.2025 </w:t>
      </w:r>
      <w:r w:rsidR="005D4237" w:rsidRPr="00E04818">
        <w:rPr>
          <w:szCs w:val="28"/>
        </w:rPr>
        <w:t>№</w:t>
      </w:r>
      <w:r w:rsidR="005D4237">
        <w:rPr>
          <w:szCs w:val="28"/>
        </w:rPr>
        <w:t xml:space="preserve"> 33</w:t>
      </w:r>
      <w:r w:rsidR="005D4237" w:rsidRPr="00E04818">
        <w:rPr>
          <w:szCs w:val="28"/>
        </w:rPr>
        <w:t xml:space="preserve">- ФЗ «Об общих принципах </w:t>
      </w:r>
      <w:r w:rsidR="005D4237">
        <w:rPr>
          <w:szCs w:val="28"/>
        </w:rPr>
        <w:t xml:space="preserve">организации </w:t>
      </w:r>
      <w:r w:rsidR="005D4237" w:rsidRPr="00E04818">
        <w:rPr>
          <w:szCs w:val="28"/>
        </w:rPr>
        <w:t>местного самоупра</w:t>
      </w:r>
      <w:r w:rsidR="005D4237">
        <w:rPr>
          <w:szCs w:val="28"/>
        </w:rPr>
        <w:t xml:space="preserve">вления в </w:t>
      </w:r>
      <w:r w:rsidR="00495112">
        <w:rPr>
          <w:szCs w:val="28"/>
        </w:rPr>
        <w:t>единой системе публичной власти</w:t>
      </w:r>
      <w:r w:rsidR="005D4237">
        <w:rPr>
          <w:szCs w:val="28"/>
        </w:rPr>
        <w:t>»</w:t>
      </w:r>
      <w:r w:rsidR="00495112">
        <w:rPr>
          <w:szCs w:val="28"/>
        </w:rPr>
        <w:t>,</w:t>
      </w:r>
      <w:r>
        <w:rPr>
          <w:szCs w:val="28"/>
        </w:rPr>
        <w:t xml:space="preserve"> </w:t>
      </w:r>
      <w:r w:rsidR="00331E72">
        <w:rPr>
          <w:szCs w:val="28"/>
        </w:rPr>
        <w:t xml:space="preserve">Федерального закона </w:t>
      </w:r>
      <w:r w:rsidR="001400C9" w:rsidRPr="00F91A82">
        <w:rPr>
          <w:szCs w:val="28"/>
        </w:rPr>
        <w:t xml:space="preserve">от 22.07.2008 </w:t>
      </w:r>
      <w:r w:rsidR="007B3353">
        <w:rPr>
          <w:szCs w:val="28"/>
        </w:rPr>
        <w:t xml:space="preserve"> </w:t>
      </w:r>
      <w:r w:rsidR="001400C9" w:rsidRPr="00F91A82">
        <w:rPr>
          <w:szCs w:val="28"/>
        </w:rPr>
        <w:t>№ 123-ФЗ «Технический регламент о требованиях пожарной безопасности»</w:t>
      </w:r>
      <w:r w:rsidR="001400C9">
        <w:rPr>
          <w:szCs w:val="28"/>
        </w:rPr>
        <w:t xml:space="preserve"> </w:t>
      </w:r>
      <w:r w:rsidRPr="009F7DB9">
        <w:rPr>
          <w:rFonts w:eastAsia="Calibri"/>
        </w:rPr>
        <w:t xml:space="preserve"> </w:t>
      </w:r>
      <w:bookmarkStart w:id="0" w:name="sub_2"/>
      <w:r w:rsidR="00CA23F0" w:rsidRPr="002258A4">
        <w:rPr>
          <w:szCs w:val="28"/>
        </w:rPr>
        <w:t xml:space="preserve">в целях повышения противопожарной защиты населения и </w:t>
      </w:r>
      <w:r w:rsidR="00077970">
        <w:rPr>
          <w:szCs w:val="28"/>
        </w:rPr>
        <w:t>территории</w:t>
      </w:r>
      <w:r w:rsidR="00CA23F0" w:rsidRPr="002258A4">
        <w:rPr>
          <w:szCs w:val="28"/>
        </w:rPr>
        <w:t xml:space="preserve"> </w:t>
      </w:r>
      <w:r w:rsidR="003A2A9B">
        <w:rPr>
          <w:szCs w:val="28"/>
        </w:rPr>
        <w:t>Татарского</w:t>
      </w:r>
      <w:r w:rsidR="00D800A1">
        <w:rPr>
          <w:szCs w:val="28"/>
        </w:rPr>
        <w:t xml:space="preserve"> муниципального</w:t>
      </w:r>
      <w:r w:rsidR="003B172A">
        <w:rPr>
          <w:szCs w:val="28"/>
        </w:rPr>
        <w:t xml:space="preserve"> </w:t>
      </w:r>
      <w:r w:rsidR="00563C55">
        <w:rPr>
          <w:szCs w:val="28"/>
        </w:rPr>
        <w:t>округа</w:t>
      </w:r>
      <w:r w:rsidR="003B172A">
        <w:rPr>
          <w:szCs w:val="28"/>
        </w:rPr>
        <w:t xml:space="preserve"> Новосибирской области, администрация </w:t>
      </w:r>
      <w:r w:rsidR="003A2A9B">
        <w:rPr>
          <w:szCs w:val="28"/>
        </w:rPr>
        <w:t>Татарского</w:t>
      </w:r>
      <w:r w:rsidR="00F6111B">
        <w:rPr>
          <w:szCs w:val="28"/>
        </w:rPr>
        <w:t xml:space="preserve"> муниципального</w:t>
      </w:r>
      <w:r w:rsidR="00563C55">
        <w:rPr>
          <w:szCs w:val="28"/>
        </w:rPr>
        <w:t xml:space="preserve"> округа</w:t>
      </w:r>
      <w:r w:rsidR="003B172A">
        <w:rPr>
          <w:szCs w:val="28"/>
        </w:rPr>
        <w:t xml:space="preserve"> </w:t>
      </w:r>
      <w:r w:rsidR="00563C55">
        <w:rPr>
          <w:szCs w:val="28"/>
        </w:rPr>
        <w:t xml:space="preserve"> </w:t>
      </w:r>
      <w:r w:rsidR="003B172A">
        <w:rPr>
          <w:szCs w:val="28"/>
        </w:rPr>
        <w:t>Новосибирской области</w:t>
      </w:r>
      <w:r w:rsidR="00563C55">
        <w:rPr>
          <w:szCs w:val="28"/>
        </w:rPr>
        <w:t xml:space="preserve"> </w:t>
      </w:r>
      <w:r w:rsidR="00CA23F0" w:rsidRPr="002258A4">
        <w:rPr>
          <w:szCs w:val="28"/>
        </w:rPr>
        <w:t>ПОСТАНОВЛЯ</w:t>
      </w:r>
      <w:r w:rsidR="003B172A">
        <w:rPr>
          <w:szCs w:val="28"/>
        </w:rPr>
        <w:t>ЕТ</w:t>
      </w:r>
      <w:r w:rsidR="00CA23F0" w:rsidRPr="002258A4">
        <w:rPr>
          <w:szCs w:val="28"/>
        </w:rPr>
        <w:t>:</w:t>
      </w:r>
    </w:p>
    <w:p w:rsidR="000639F4" w:rsidRPr="003B172A" w:rsidRDefault="008E16CB" w:rsidP="000639F4">
      <w:pPr>
        <w:keepNext/>
        <w:widowControl w:val="0"/>
        <w:ind w:right="-1"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3B172A">
        <w:rPr>
          <w:szCs w:val="28"/>
        </w:rPr>
        <w:t>1.</w:t>
      </w:r>
      <w:r>
        <w:rPr>
          <w:szCs w:val="28"/>
        </w:rPr>
        <w:t xml:space="preserve">  </w:t>
      </w:r>
      <w:r w:rsidR="000A4ED3">
        <w:rPr>
          <w:szCs w:val="28"/>
        </w:rPr>
        <w:t>У</w:t>
      </w:r>
      <w:r w:rsidR="00CA23F0" w:rsidRPr="00DC51AD">
        <w:rPr>
          <w:szCs w:val="28"/>
        </w:rPr>
        <w:t xml:space="preserve">твердить </w:t>
      </w:r>
      <w:r w:rsidR="001400C9">
        <w:rPr>
          <w:szCs w:val="28"/>
        </w:rPr>
        <w:t xml:space="preserve">прилагаемую </w:t>
      </w:r>
      <w:r w:rsidR="007B3353">
        <w:rPr>
          <w:szCs w:val="28"/>
        </w:rPr>
        <w:t>муниципальную</w:t>
      </w:r>
      <w:r w:rsidR="00CA23F0" w:rsidRPr="00DC51AD">
        <w:rPr>
          <w:szCs w:val="28"/>
        </w:rPr>
        <w:t xml:space="preserve"> программ</w:t>
      </w:r>
      <w:r w:rsidR="00CA23F0">
        <w:rPr>
          <w:szCs w:val="28"/>
        </w:rPr>
        <w:t>у</w:t>
      </w:r>
      <w:r w:rsidR="00CA23F0" w:rsidRPr="00DC51AD">
        <w:rPr>
          <w:szCs w:val="28"/>
        </w:rPr>
        <w:t xml:space="preserve"> </w:t>
      </w:r>
      <w:r w:rsidR="000639F4" w:rsidRPr="003B172A">
        <w:rPr>
          <w:szCs w:val="28"/>
        </w:rPr>
        <w:t>«</w:t>
      </w:r>
      <w:r w:rsidR="000639F4">
        <w:rPr>
          <w:szCs w:val="28"/>
        </w:rPr>
        <w:t>Защита населения и территорий от чрезвычайных ситуаций, обеспечение пожарной безопасности  и</w:t>
      </w:r>
      <w:r w:rsidR="00335CC9">
        <w:rPr>
          <w:szCs w:val="28"/>
        </w:rPr>
        <w:t xml:space="preserve"> безопасности людей</w:t>
      </w:r>
      <w:r w:rsidR="000639F4">
        <w:rPr>
          <w:szCs w:val="28"/>
        </w:rPr>
        <w:t xml:space="preserve"> на водных  объектах на территории  Татарского муниципального  </w:t>
      </w:r>
      <w:r w:rsidR="00563C55">
        <w:rPr>
          <w:szCs w:val="28"/>
        </w:rPr>
        <w:t>округа</w:t>
      </w:r>
      <w:r w:rsidR="000639F4">
        <w:rPr>
          <w:szCs w:val="28"/>
        </w:rPr>
        <w:t xml:space="preserve"> Новосибирской области</w:t>
      </w:r>
      <w:r w:rsidR="000639F4" w:rsidRPr="003B172A">
        <w:rPr>
          <w:szCs w:val="28"/>
        </w:rPr>
        <w:t xml:space="preserve"> </w:t>
      </w:r>
      <w:r w:rsidR="000639F4">
        <w:rPr>
          <w:szCs w:val="28"/>
        </w:rPr>
        <w:t xml:space="preserve">на </w:t>
      </w:r>
      <w:r w:rsidR="000639F4" w:rsidRPr="003B172A">
        <w:rPr>
          <w:szCs w:val="28"/>
        </w:rPr>
        <w:t>20</w:t>
      </w:r>
      <w:r w:rsidR="000639F4">
        <w:rPr>
          <w:szCs w:val="28"/>
        </w:rPr>
        <w:t>2</w:t>
      </w:r>
      <w:r w:rsidR="00B810D7">
        <w:rPr>
          <w:szCs w:val="28"/>
        </w:rPr>
        <w:t>6</w:t>
      </w:r>
      <w:r w:rsidR="000639F4">
        <w:rPr>
          <w:szCs w:val="28"/>
        </w:rPr>
        <w:t xml:space="preserve"> </w:t>
      </w:r>
      <w:r w:rsidR="000639F4" w:rsidRPr="003B172A">
        <w:rPr>
          <w:szCs w:val="28"/>
        </w:rPr>
        <w:t>-</w:t>
      </w:r>
      <w:r w:rsidR="000639F4">
        <w:rPr>
          <w:szCs w:val="28"/>
        </w:rPr>
        <w:t xml:space="preserve"> </w:t>
      </w:r>
      <w:r w:rsidR="000639F4" w:rsidRPr="003B172A">
        <w:rPr>
          <w:szCs w:val="28"/>
        </w:rPr>
        <w:t>20</w:t>
      </w:r>
      <w:r w:rsidR="00B810D7">
        <w:rPr>
          <w:szCs w:val="28"/>
        </w:rPr>
        <w:t>30</w:t>
      </w:r>
      <w:r w:rsidR="000639F4" w:rsidRPr="003B172A">
        <w:rPr>
          <w:szCs w:val="28"/>
        </w:rPr>
        <w:t xml:space="preserve"> г</w:t>
      </w:r>
      <w:r w:rsidR="000639F4">
        <w:rPr>
          <w:szCs w:val="28"/>
        </w:rPr>
        <w:t>оды</w:t>
      </w:r>
      <w:r w:rsidR="000639F4" w:rsidRPr="003B172A">
        <w:rPr>
          <w:szCs w:val="28"/>
        </w:rPr>
        <w:t>»</w:t>
      </w:r>
      <w:r w:rsidR="0084768B">
        <w:rPr>
          <w:szCs w:val="28"/>
        </w:rPr>
        <w:t>.</w:t>
      </w:r>
    </w:p>
    <w:p w:rsidR="003A2A9B" w:rsidRDefault="000639F4" w:rsidP="000639F4">
      <w:pPr>
        <w:pStyle w:val="MainStyl"/>
        <w:keepNext/>
        <w:widowControl w:val="0"/>
        <w:tabs>
          <w:tab w:val="left" w:pos="0"/>
        </w:tabs>
        <w:spacing w:line="240" w:lineRule="auto"/>
        <w:ind w:right="-1" w:firstLine="567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3A2A9B">
        <w:rPr>
          <w:rFonts w:ascii="Times New Roman" w:hAnsi="Times New Roman"/>
          <w:sz w:val="28"/>
          <w:szCs w:val="28"/>
        </w:rPr>
        <w:t xml:space="preserve">2. </w:t>
      </w:r>
      <w:r w:rsidR="003A2A9B" w:rsidRPr="003A2A9B">
        <w:rPr>
          <w:sz w:val="28"/>
          <w:szCs w:val="28"/>
        </w:rPr>
        <w:t xml:space="preserve"> </w:t>
      </w:r>
      <w:r w:rsidR="003A2A9B" w:rsidRPr="00116BC5">
        <w:rPr>
          <w:rFonts w:ascii="Times New Roman" w:hAnsi="Times New Roman"/>
          <w:sz w:val="28"/>
          <w:szCs w:val="28"/>
        </w:rPr>
        <w:t xml:space="preserve">Настоящее постановление опубликовать в </w:t>
      </w:r>
      <w:r w:rsidR="003A2A9B">
        <w:rPr>
          <w:rFonts w:ascii="Times New Roman" w:hAnsi="Times New Roman"/>
          <w:sz w:val="28"/>
          <w:szCs w:val="28"/>
        </w:rPr>
        <w:t xml:space="preserve">Бюллетене органов местного самоуправления Татарского </w:t>
      </w:r>
      <w:r w:rsidR="00F6111B">
        <w:rPr>
          <w:rFonts w:ascii="Times New Roman" w:hAnsi="Times New Roman"/>
          <w:sz w:val="28"/>
          <w:szCs w:val="28"/>
        </w:rPr>
        <w:t xml:space="preserve">муниципального </w:t>
      </w:r>
      <w:r w:rsidR="00563C55">
        <w:rPr>
          <w:rFonts w:ascii="Times New Roman" w:hAnsi="Times New Roman"/>
          <w:sz w:val="28"/>
          <w:szCs w:val="28"/>
        </w:rPr>
        <w:t>округа</w:t>
      </w:r>
      <w:r w:rsidR="003A2A9B" w:rsidRPr="00116BC5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Татарского</w:t>
      </w:r>
      <w:r w:rsidR="00F6111B">
        <w:rPr>
          <w:rFonts w:ascii="Times New Roman" w:hAnsi="Times New Roman"/>
          <w:sz w:val="28"/>
          <w:szCs w:val="28"/>
        </w:rPr>
        <w:t xml:space="preserve"> муниципального</w:t>
      </w:r>
      <w:r w:rsidR="003A2A9B" w:rsidRPr="00116BC5">
        <w:rPr>
          <w:rFonts w:ascii="Times New Roman" w:hAnsi="Times New Roman"/>
          <w:sz w:val="28"/>
          <w:szCs w:val="28"/>
        </w:rPr>
        <w:t xml:space="preserve"> </w:t>
      </w:r>
      <w:r w:rsidR="00563C55">
        <w:rPr>
          <w:rFonts w:ascii="Times New Roman" w:hAnsi="Times New Roman"/>
          <w:sz w:val="28"/>
          <w:szCs w:val="28"/>
        </w:rPr>
        <w:t>округа</w:t>
      </w:r>
      <w:r w:rsidR="00F6111B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3A2A9B" w:rsidRPr="00116BC5">
        <w:rPr>
          <w:rFonts w:ascii="Times New Roman" w:hAnsi="Times New Roman"/>
          <w:sz w:val="28"/>
          <w:szCs w:val="28"/>
        </w:rPr>
        <w:t>.</w:t>
      </w:r>
    </w:p>
    <w:p w:rsidR="003A2A9B" w:rsidRPr="00DB1149" w:rsidRDefault="003A2A9B" w:rsidP="000639F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</w:t>
      </w:r>
      <w:bookmarkEnd w:id="0"/>
      <w:r>
        <w:rPr>
          <w:rFonts w:ascii="Times New Roman" w:hAnsi="Times New Roman"/>
          <w:sz w:val="28"/>
          <w:szCs w:val="28"/>
        </w:rPr>
        <w:t xml:space="preserve">  </w:t>
      </w:r>
      <w:r w:rsidRPr="003A2A9B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</w:t>
      </w:r>
      <w:r w:rsidR="00DB1149">
        <w:rPr>
          <w:rFonts w:ascii="Times New Roman" w:hAnsi="Times New Roman" w:cs="Times New Roman"/>
          <w:sz w:val="28"/>
          <w:szCs w:val="28"/>
        </w:rPr>
        <w:t xml:space="preserve"> </w:t>
      </w:r>
      <w:r w:rsidRPr="00DB1149">
        <w:rPr>
          <w:rFonts w:ascii="Times New Roman" w:hAnsi="Times New Roman" w:cs="Times New Roman"/>
          <w:sz w:val="28"/>
          <w:szCs w:val="28"/>
        </w:rPr>
        <w:t>на  заместителя главы</w:t>
      </w:r>
      <w:r w:rsidR="00F96C5C">
        <w:rPr>
          <w:rFonts w:ascii="Times New Roman" w:hAnsi="Times New Roman" w:cs="Times New Roman"/>
          <w:sz w:val="28"/>
          <w:szCs w:val="28"/>
        </w:rPr>
        <w:t xml:space="preserve"> администрации Татарского</w:t>
      </w:r>
      <w:r w:rsidR="00B810D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96C5C">
        <w:rPr>
          <w:rFonts w:ascii="Times New Roman" w:hAnsi="Times New Roman" w:cs="Times New Roman"/>
          <w:sz w:val="28"/>
          <w:szCs w:val="28"/>
        </w:rPr>
        <w:t xml:space="preserve"> </w:t>
      </w:r>
      <w:r w:rsidR="00563C55">
        <w:rPr>
          <w:rFonts w:ascii="Times New Roman" w:hAnsi="Times New Roman" w:cs="Times New Roman"/>
          <w:sz w:val="28"/>
          <w:szCs w:val="28"/>
        </w:rPr>
        <w:t>округа</w:t>
      </w:r>
      <w:r w:rsidR="00B810D7">
        <w:rPr>
          <w:rFonts w:ascii="Times New Roman" w:hAnsi="Times New Roman" w:cs="Times New Roman"/>
          <w:sz w:val="28"/>
          <w:szCs w:val="28"/>
        </w:rPr>
        <w:t xml:space="preserve"> Новосибирской области Л. Н. Басалыко</w:t>
      </w:r>
      <w:r w:rsidR="00F96C5C">
        <w:rPr>
          <w:rFonts w:ascii="Times New Roman" w:hAnsi="Times New Roman" w:cs="Times New Roman"/>
          <w:sz w:val="28"/>
          <w:szCs w:val="28"/>
        </w:rPr>
        <w:t>.</w:t>
      </w:r>
    </w:p>
    <w:p w:rsidR="00F6111B" w:rsidRDefault="00F6111B" w:rsidP="00F41824">
      <w:pPr>
        <w:tabs>
          <w:tab w:val="left" w:pos="300"/>
          <w:tab w:val="right" w:pos="9923"/>
        </w:tabs>
        <w:ind w:right="-1"/>
      </w:pPr>
    </w:p>
    <w:p w:rsidR="00F6111B" w:rsidRDefault="00F41824" w:rsidP="00F41824">
      <w:pPr>
        <w:tabs>
          <w:tab w:val="left" w:pos="300"/>
          <w:tab w:val="right" w:pos="9923"/>
        </w:tabs>
        <w:ind w:right="-1"/>
      </w:pPr>
      <w:r>
        <w:t xml:space="preserve">Глава Татарского </w:t>
      </w:r>
      <w:r w:rsidR="00F6111B">
        <w:t xml:space="preserve">муниципального </w:t>
      </w:r>
      <w:r w:rsidR="00563C55">
        <w:t>округа</w:t>
      </w:r>
      <w:r w:rsidR="00C87DEB">
        <w:t xml:space="preserve">  </w:t>
      </w:r>
    </w:p>
    <w:p w:rsidR="00B667E9" w:rsidRDefault="00F6111B" w:rsidP="00F41824">
      <w:pPr>
        <w:tabs>
          <w:tab w:val="left" w:pos="300"/>
          <w:tab w:val="right" w:pos="9923"/>
        </w:tabs>
        <w:ind w:right="-1"/>
      </w:pPr>
      <w:r>
        <w:t xml:space="preserve">Новосибирской области        </w:t>
      </w:r>
      <w:r w:rsidR="00C87DEB">
        <w:t xml:space="preserve">                                         </w:t>
      </w:r>
      <w:r w:rsidR="00F96C5C">
        <w:t xml:space="preserve">                         Ю. М. Вязов</w:t>
      </w:r>
    </w:p>
    <w:p w:rsidR="00B667E9" w:rsidRDefault="00B667E9" w:rsidP="001400C9">
      <w:pPr>
        <w:tabs>
          <w:tab w:val="left" w:pos="9921"/>
        </w:tabs>
        <w:ind w:right="-1"/>
        <w:jc w:val="both"/>
      </w:pPr>
    </w:p>
    <w:p w:rsidR="00346F4E" w:rsidRDefault="005F37F3" w:rsidP="000F21D1">
      <w:pPr>
        <w:tabs>
          <w:tab w:val="left" w:pos="9921"/>
        </w:tabs>
        <w:ind w:right="565"/>
        <w:jc w:val="both"/>
        <w:rPr>
          <w:sz w:val="20"/>
        </w:rPr>
      </w:pPr>
      <w:r w:rsidRPr="005F37F3">
        <w:rPr>
          <w:sz w:val="20"/>
        </w:rPr>
        <w:t xml:space="preserve">Исп. </w:t>
      </w:r>
      <w:r w:rsidR="00F96C5C">
        <w:rPr>
          <w:sz w:val="20"/>
        </w:rPr>
        <w:t>Гридина М. Ю.</w:t>
      </w:r>
    </w:p>
    <w:p w:rsidR="005F37F3" w:rsidRDefault="005F37F3" w:rsidP="000F21D1">
      <w:pPr>
        <w:tabs>
          <w:tab w:val="left" w:pos="9921"/>
        </w:tabs>
        <w:ind w:right="565"/>
        <w:jc w:val="both"/>
        <w:rPr>
          <w:sz w:val="20"/>
        </w:rPr>
      </w:pPr>
      <w:r>
        <w:rPr>
          <w:sz w:val="20"/>
        </w:rPr>
        <w:t>8 (383 64) 25-476</w:t>
      </w:r>
    </w:p>
    <w:p w:rsidR="001400C9" w:rsidRPr="00F91A82" w:rsidRDefault="001400C9" w:rsidP="001400C9">
      <w:pPr>
        <w:pStyle w:val="af0"/>
        <w:ind w:left="5529"/>
        <w:jc w:val="center"/>
      </w:pPr>
      <w:r w:rsidRPr="00F91A82">
        <w:lastRenderedPageBreak/>
        <w:t>Утверждена</w:t>
      </w:r>
    </w:p>
    <w:p w:rsidR="001400C9" w:rsidRPr="00F91A82" w:rsidRDefault="001400C9" w:rsidP="001400C9">
      <w:pPr>
        <w:pStyle w:val="af0"/>
        <w:ind w:left="5529"/>
        <w:jc w:val="center"/>
      </w:pPr>
      <w:r w:rsidRPr="00F91A82">
        <w:t>постановлением администрации</w:t>
      </w:r>
    </w:p>
    <w:p w:rsidR="007C0FBC" w:rsidRDefault="003A2A9B" w:rsidP="001400C9">
      <w:pPr>
        <w:pStyle w:val="af0"/>
        <w:ind w:left="5529"/>
        <w:jc w:val="center"/>
      </w:pPr>
      <w:r>
        <w:t>Татарского</w:t>
      </w:r>
      <w:r w:rsidR="001400C9">
        <w:t xml:space="preserve"> </w:t>
      </w:r>
    </w:p>
    <w:p w:rsidR="001400C9" w:rsidRDefault="00F65BE8" w:rsidP="001400C9">
      <w:pPr>
        <w:pStyle w:val="af0"/>
        <w:ind w:left="5529"/>
        <w:jc w:val="center"/>
      </w:pPr>
      <w:r>
        <w:t xml:space="preserve">муниципального </w:t>
      </w:r>
      <w:r w:rsidR="00563C55">
        <w:t>округа</w:t>
      </w:r>
      <w:r w:rsidR="001400C9" w:rsidRPr="00F91A82">
        <w:t xml:space="preserve"> </w:t>
      </w:r>
    </w:p>
    <w:p w:rsidR="00F65BE8" w:rsidRDefault="00F65BE8" w:rsidP="001400C9">
      <w:pPr>
        <w:pStyle w:val="af0"/>
        <w:ind w:left="5529"/>
        <w:jc w:val="center"/>
      </w:pPr>
      <w:r>
        <w:t>Новосибирской области</w:t>
      </w:r>
    </w:p>
    <w:p w:rsidR="001400C9" w:rsidRPr="00F91A82" w:rsidRDefault="001400C9" w:rsidP="001400C9">
      <w:pPr>
        <w:pStyle w:val="af0"/>
        <w:ind w:left="5529"/>
        <w:jc w:val="center"/>
        <w:rPr>
          <w:b/>
        </w:rPr>
      </w:pPr>
      <w:r>
        <w:t>о</w:t>
      </w:r>
      <w:r w:rsidRPr="00F91A82">
        <w:t>т</w:t>
      </w:r>
      <w:r w:rsidR="00331E72">
        <w:t xml:space="preserve"> </w:t>
      </w:r>
      <w:r w:rsidR="003A2A9B">
        <w:t>«</w:t>
      </w:r>
      <w:r w:rsidR="007C0FBC">
        <w:t xml:space="preserve">   </w:t>
      </w:r>
      <w:r w:rsidR="00C87DEB">
        <w:t xml:space="preserve"> » _</w:t>
      </w:r>
      <w:r w:rsidR="00DE3E00">
        <w:t>_</w:t>
      </w:r>
      <w:r w:rsidR="003A2A9B" w:rsidRPr="00DE3E00">
        <w:rPr>
          <w:u w:val="single"/>
        </w:rPr>
        <w:t>_</w:t>
      </w:r>
      <w:r w:rsidRPr="00DE3E00">
        <w:rPr>
          <w:u w:val="single"/>
        </w:rPr>
        <w:t>20</w:t>
      </w:r>
      <w:r w:rsidR="00F96C5C" w:rsidRPr="00DE3E00">
        <w:rPr>
          <w:u w:val="single"/>
        </w:rPr>
        <w:t>2</w:t>
      </w:r>
      <w:r w:rsidR="00B810D7">
        <w:rPr>
          <w:u w:val="single"/>
        </w:rPr>
        <w:t>5</w:t>
      </w:r>
      <w:r w:rsidR="00F96C5C" w:rsidRPr="00DE3E00">
        <w:rPr>
          <w:u w:val="single"/>
        </w:rPr>
        <w:t xml:space="preserve"> </w:t>
      </w:r>
      <w:r w:rsidR="00216A6A">
        <w:rPr>
          <w:u w:val="single"/>
        </w:rPr>
        <w:t>г.</w:t>
      </w:r>
      <w:r w:rsidRPr="00DE3E00">
        <w:rPr>
          <w:u w:val="single"/>
        </w:rPr>
        <w:t xml:space="preserve">  №</w:t>
      </w:r>
      <w:r w:rsidR="007C0FBC" w:rsidRPr="00DE3E00">
        <w:rPr>
          <w:u w:val="single"/>
        </w:rPr>
        <w:t>_</w:t>
      </w:r>
      <w:r w:rsidR="00E479E4">
        <w:rPr>
          <w:u w:val="single"/>
        </w:rPr>
        <w:t>__</w:t>
      </w:r>
      <w:r w:rsidR="007C0FBC">
        <w:t>__</w:t>
      </w:r>
      <w:r w:rsidR="00F96C5C">
        <w:t xml:space="preserve">   </w:t>
      </w:r>
    </w:p>
    <w:p w:rsidR="001400C9" w:rsidRPr="00331E72" w:rsidRDefault="001400C9" w:rsidP="000F21D1">
      <w:pPr>
        <w:ind w:left="5670" w:right="565"/>
        <w:jc w:val="center"/>
        <w:rPr>
          <w:color w:val="FF0000"/>
          <w:szCs w:val="28"/>
        </w:rPr>
      </w:pPr>
    </w:p>
    <w:p w:rsidR="001400C9" w:rsidRDefault="007B3353" w:rsidP="001400C9">
      <w:pPr>
        <w:pStyle w:val="ConsPlusTitle"/>
        <w:widowControl/>
        <w:ind w:right="565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B3353">
        <w:rPr>
          <w:rFonts w:ascii="Times New Roman" w:hAnsi="Times New Roman" w:cs="Times New Roman"/>
          <w:b w:val="0"/>
          <w:sz w:val="28"/>
          <w:szCs w:val="28"/>
        </w:rPr>
        <w:t>МУНИЦИПАЛЬНАЯ</w:t>
      </w:r>
      <w:r w:rsidR="001400C9" w:rsidRPr="007B3353">
        <w:rPr>
          <w:rFonts w:ascii="Times New Roman" w:hAnsi="Times New Roman" w:cs="Times New Roman"/>
          <w:b w:val="0"/>
          <w:sz w:val="28"/>
          <w:szCs w:val="28"/>
        </w:rPr>
        <w:t xml:space="preserve"> ПРОГРАММА</w:t>
      </w:r>
    </w:p>
    <w:p w:rsidR="000639F4" w:rsidRPr="003B172A" w:rsidRDefault="000639F4" w:rsidP="000639F4">
      <w:pPr>
        <w:keepNext/>
        <w:widowControl w:val="0"/>
        <w:ind w:right="-1"/>
        <w:jc w:val="center"/>
        <w:rPr>
          <w:szCs w:val="28"/>
        </w:rPr>
      </w:pPr>
      <w:r w:rsidRPr="003B172A">
        <w:rPr>
          <w:szCs w:val="28"/>
        </w:rPr>
        <w:t>«</w:t>
      </w:r>
      <w:r>
        <w:rPr>
          <w:szCs w:val="28"/>
        </w:rPr>
        <w:t>Защита населения и территорий от чрезвычайных ситуаций, обеспечение пожарной безопасности  и</w:t>
      </w:r>
      <w:r w:rsidR="00335CC9">
        <w:rPr>
          <w:szCs w:val="28"/>
        </w:rPr>
        <w:t xml:space="preserve"> безопасности людей</w:t>
      </w:r>
      <w:r>
        <w:rPr>
          <w:szCs w:val="28"/>
        </w:rPr>
        <w:t xml:space="preserve"> на водных  объектах на территории  Татарского муниципального  </w:t>
      </w:r>
      <w:r w:rsidR="00563C55">
        <w:rPr>
          <w:szCs w:val="28"/>
        </w:rPr>
        <w:t>округа</w:t>
      </w:r>
      <w:r>
        <w:rPr>
          <w:szCs w:val="28"/>
        </w:rPr>
        <w:t xml:space="preserve"> Новосибирской области</w:t>
      </w:r>
      <w:r w:rsidRPr="003B172A">
        <w:rPr>
          <w:szCs w:val="28"/>
        </w:rPr>
        <w:t xml:space="preserve"> </w:t>
      </w:r>
      <w:r>
        <w:rPr>
          <w:szCs w:val="28"/>
        </w:rPr>
        <w:t xml:space="preserve">на </w:t>
      </w:r>
      <w:r w:rsidRPr="003B172A">
        <w:rPr>
          <w:szCs w:val="28"/>
        </w:rPr>
        <w:t>20</w:t>
      </w:r>
      <w:r>
        <w:rPr>
          <w:szCs w:val="28"/>
        </w:rPr>
        <w:t>2</w:t>
      </w:r>
      <w:r w:rsidR="00B810D7">
        <w:rPr>
          <w:szCs w:val="28"/>
        </w:rPr>
        <w:t>6</w:t>
      </w:r>
      <w:r>
        <w:rPr>
          <w:szCs w:val="28"/>
        </w:rPr>
        <w:t xml:space="preserve"> </w:t>
      </w:r>
      <w:r w:rsidRPr="003B172A">
        <w:rPr>
          <w:szCs w:val="28"/>
        </w:rPr>
        <w:t>-</w:t>
      </w:r>
      <w:r>
        <w:rPr>
          <w:szCs w:val="28"/>
        </w:rPr>
        <w:t xml:space="preserve"> </w:t>
      </w:r>
      <w:r w:rsidRPr="003B172A">
        <w:rPr>
          <w:szCs w:val="28"/>
        </w:rPr>
        <w:t>20</w:t>
      </w:r>
      <w:r w:rsidR="00B810D7">
        <w:rPr>
          <w:szCs w:val="28"/>
        </w:rPr>
        <w:t>30</w:t>
      </w:r>
      <w:r w:rsidRPr="003B172A">
        <w:rPr>
          <w:szCs w:val="28"/>
        </w:rPr>
        <w:t xml:space="preserve"> г</w:t>
      </w:r>
      <w:r>
        <w:rPr>
          <w:szCs w:val="28"/>
        </w:rPr>
        <w:t>оды</w:t>
      </w:r>
      <w:r w:rsidRPr="003B172A">
        <w:rPr>
          <w:szCs w:val="28"/>
        </w:rPr>
        <w:t>»</w:t>
      </w:r>
    </w:p>
    <w:p w:rsidR="001400C9" w:rsidRPr="000A7006" w:rsidRDefault="001400C9" w:rsidP="007B3353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1B136E" w:rsidRPr="00686204" w:rsidRDefault="007B3353" w:rsidP="007B3353">
      <w:pPr>
        <w:pStyle w:val="ConsPlusNormal"/>
        <w:widowControl/>
        <w:ind w:right="565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1.Паспорт</w:t>
      </w:r>
    </w:p>
    <w:p w:rsidR="001B136E" w:rsidRDefault="00346F4E" w:rsidP="000F21D1">
      <w:pPr>
        <w:pStyle w:val="ConsPlusNormal"/>
        <w:widowControl/>
        <w:ind w:right="56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346F4E" w:rsidRPr="003B172A" w:rsidRDefault="00346F4E" w:rsidP="00346F4E">
      <w:pPr>
        <w:keepNext/>
        <w:widowControl w:val="0"/>
        <w:ind w:right="-1"/>
        <w:jc w:val="center"/>
        <w:rPr>
          <w:szCs w:val="28"/>
        </w:rPr>
      </w:pPr>
      <w:r w:rsidRPr="003B172A">
        <w:rPr>
          <w:szCs w:val="28"/>
        </w:rPr>
        <w:t>«</w:t>
      </w:r>
      <w:r>
        <w:rPr>
          <w:szCs w:val="28"/>
        </w:rPr>
        <w:t>Защита населения и территорий от чрезвычайных ситуаций, обеспечение пожарной безопасности  и безопасности людей на водных  объектах на территории  Татарского муниципального  округа Новосибирской области</w:t>
      </w:r>
      <w:r w:rsidRPr="003B172A">
        <w:rPr>
          <w:szCs w:val="28"/>
        </w:rPr>
        <w:t xml:space="preserve"> </w:t>
      </w:r>
      <w:r>
        <w:rPr>
          <w:szCs w:val="28"/>
        </w:rPr>
        <w:t xml:space="preserve">на </w:t>
      </w:r>
      <w:r w:rsidRPr="003B172A">
        <w:rPr>
          <w:szCs w:val="28"/>
        </w:rPr>
        <w:t>20</w:t>
      </w:r>
      <w:r>
        <w:rPr>
          <w:szCs w:val="28"/>
        </w:rPr>
        <w:t xml:space="preserve">26 </w:t>
      </w:r>
      <w:r w:rsidRPr="003B172A">
        <w:rPr>
          <w:szCs w:val="28"/>
        </w:rPr>
        <w:t>-</w:t>
      </w:r>
      <w:r>
        <w:rPr>
          <w:szCs w:val="28"/>
        </w:rPr>
        <w:t xml:space="preserve"> </w:t>
      </w:r>
      <w:r w:rsidRPr="003B172A">
        <w:rPr>
          <w:szCs w:val="28"/>
        </w:rPr>
        <w:t>20</w:t>
      </w:r>
      <w:r>
        <w:rPr>
          <w:szCs w:val="28"/>
        </w:rPr>
        <w:t>30</w:t>
      </w:r>
      <w:r w:rsidRPr="003B172A">
        <w:rPr>
          <w:szCs w:val="28"/>
        </w:rPr>
        <w:t xml:space="preserve"> г</w:t>
      </w:r>
      <w:r>
        <w:rPr>
          <w:szCs w:val="28"/>
        </w:rPr>
        <w:t>оды</w:t>
      </w:r>
      <w:r w:rsidRPr="003B172A">
        <w:rPr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3"/>
        <w:gridCol w:w="6524"/>
      </w:tblGrid>
      <w:tr w:rsidR="002B79C1" w:rsidRPr="001B136E" w:rsidTr="00346F4E">
        <w:tc>
          <w:tcPr>
            <w:tcW w:w="3443" w:type="dxa"/>
          </w:tcPr>
          <w:p w:rsidR="002B79C1" w:rsidRPr="00FA07C2" w:rsidRDefault="00FA07C2" w:rsidP="00FA07C2">
            <w:pPr>
              <w:pStyle w:val="ConsPlusNonformat"/>
              <w:widowControl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FA07C2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– разработчик  муниципальной программы</w:t>
            </w:r>
          </w:p>
        </w:tc>
        <w:tc>
          <w:tcPr>
            <w:tcW w:w="6524" w:type="dxa"/>
          </w:tcPr>
          <w:p w:rsidR="002B79C1" w:rsidRPr="00F91A82" w:rsidRDefault="00F65BE8" w:rsidP="00B810D7">
            <w:pPr>
              <w:pStyle w:val="ConsPlusNonformat"/>
              <w:widowControl/>
              <w:ind w:left="2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A07C2">
              <w:rPr>
                <w:rFonts w:ascii="Times New Roman" w:hAnsi="Times New Roman" w:cs="Times New Roman"/>
                <w:sz w:val="28"/>
                <w:szCs w:val="28"/>
              </w:rPr>
              <w:t xml:space="preserve">тдел </w:t>
            </w:r>
            <w:r w:rsidR="00B810D7">
              <w:rPr>
                <w:rFonts w:ascii="Times New Roman" w:hAnsi="Times New Roman" w:cs="Times New Roman"/>
                <w:sz w:val="28"/>
                <w:szCs w:val="28"/>
              </w:rPr>
              <w:t>по мобилизационной работе</w:t>
            </w:r>
            <w:r w:rsidR="00FA07C2"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администрации Татарского муниципального </w:t>
            </w:r>
            <w:r w:rsidR="00563C55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FA07C2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6C2741" w:rsidRPr="001B136E" w:rsidTr="00346F4E">
        <w:tc>
          <w:tcPr>
            <w:tcW w:w="3443" w:type="dxa"/>
          </w:tcPr>
          <w:p w:rsidR="006C2741" w:rsidRPr="00FA07C2" w:rsidRDefault="006C2741" w:rsidP="00FA07C2">
            <w:pPr>
              <w:pStyle w:val="ConsPlusNonformat"/>
              <w:widowControl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Pr="00FA07C2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4" w:type="dxa"/>
          </w:tcPr>
          <w:p w:rsidR="006C2741" w:rsidRDefault="006C2741" w:rsidP="006C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отдел </w:t>
            </w:r>
            <w:r w:rsidR="00B810D7">
              <w:rPr>
                <w:rFonts w:ascii="Times New Roman" w:hAnsi="Times New Roman" w:cs="Times New Roman"/>
                <w:sz w:val="28"/>
                <w:szCs w:val="28"/>
              </w:rPr>
              <w:t xml:space="preserve">по мобилизационной работе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Татарского муниципального </w:t>
            </w:r>
            <w:r w:rsidR="00563C55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области;</w:t>
            </w:r>
          </w:p>
          <w:p w:rsidR="006C2741" w:rsidRDefault="006C2741" w:rsidP="00B810D7">
            <w:pPr>
              <w:pStyle w:val="ConsPlusNonformat"/>
              <w:widowControl/>
              <w:tabs>
                <w:tab w:val="left" w:pos="-19"/>
              </w:tabs>
              <w:ind w:left="-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47D">
              <w:t xml:space="preserve">- </w:t>
            </w:r>
            <w:r w:rsidR="00B810D7" w:rsidRPr="00B810D7">
              <w:rPr>
                <w:rFonts w:ascii="Times New Roman" w:hAnsi="Times New Roman" w:cs="Times New Roman"/>
                <w:sz w:val="28"/>
                <w:szCs w:val="28"/>
              </w:rPr>
              <w:t>территориальные подразделения</w:t>
            </w:r>
            <w:r>
              <w:t xml:space="preserve"> </w:t>
            </w:r>
            <w:r w:rsidR="00B810D7">
              <w:rPr>
                <w:rFonts w:ascii="Times New Roman" w:hAnsi="Times New Roman" w:cs="Times New Roman"/>
                <w:sz w:val="28"/>
                <w:szCs w:val="28"/>
              </w:rPr>
              <w:t>администрации Татарского муниципального округа Новосибирской области;</w:t>
            </w:r>
          </w:p>
        </w:tc>
      </w:tr>
      <w:tr w:rsidR="00FA07C2" w:rsidRPr="001B136E" w:rsidTr="00346F4E">
        <w:trPr>
          <w:trHeight w:val="515"/>
        </w:trPr>
        <w:tc>
          <w:tcPr>
            <w:tcW w:w="3443" w:type="dxa"/>
          </w:tcPr>
          <w:p w:rsidR="00FA07C2" w:rsidRPr="00FA07C2" w:rsidRDefault="00FA07C2" w:rsidP="00FA07C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7C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24" w:type="dxa"/>
          </w:tcPr>
          <w:p w:rsidR="00FA07C2" w:rsidRDefault="00F20911" w:rsidP="00F20911">
            <w:pPr>
              <w:pStyle w:val="ConsPlusNonformat"/>
              <w:widowControl/>
              <w:ind w:left="-75"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</w:t>
            </w:r>
            <w:r w:rsidR="00FA07C2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FA07C2" w:rsidRPr="003A2A9B"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 w:rsidR="00FA07C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="00563C55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FA07C2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20911" w:rsidRPr="001B136E" w:rsidRDefault="00F20911" w:rsidP="00346F4E">
            <w:pPr>
              <w:jc w:val="both"/>
              <w:rPr>
                <w:color w:val="FF0000"/>
                <w:szCs w:val="28"/>
              </w:rPr>
            </w:pPr>
          </w:p>
        </w:tc>
      </w:tr>
      <w:tr w:rsidR="00FA07C2" w:rsidRPr="001B136E" w:rsidTr="00346F4E">
        <w:tc>
          <w:tcPr>
            <w:tcW w:w="3443" w:type="dxa"/>
          </w:tcPr>
          <w:p w:rsidR="00FA07C2" w:rsidRPr="00FA07C2" w:rsidRDefault="00FA07C2" w:rsidP="002926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7C2">
              <w:rPr>
                <w:rFonts w:ascii="Times New Roman" w:hAnsi="Times New Roman" w:cs="Times New Roman"/>
                <w:sz w:val="28"/>
                <w:szCs w:val="28"/>
              </w:rPr>
              <w:t>Цели и задачи муниципальной программы</w:t>
            </w:r>
            <w:r w:rsidR="00526B76">
              <w:rPr>
                <w:color w:val="22272F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6524" w:type="dxa"/>
          </w:tcPr>
          <w:p w:rsidR="00162E66" w:rsidRPr="00154D14" w:rsidRDefault="00162E66" w:rsidP="00162E66">
            <w:pPr>
              <w:pStyle w:val="af0"/>
              <w:jc w:val="both"/>
            </w:pPr>
            <w:r>
              <w:t>-п</w:t>
            </w:r>
            <w:r w:rsidRPr="000A3C87">
              <w:rPr>
                <w:color w:val="22272F"/>
                <w:szCs w:val="28"/>
                <w:shd w:val="clear" w:color="auto" w:fill="FFFFFF"/>
              </w:rPr>
              <w:t>редупреждение чрезвычайных ситуаций природного и техногенного характера за счет осуществления неотложных превентивных мер по защите населения и территорий при угрозе возникновения чрезвычайных ситуаций, обусловленных опасными природными процессами и явлениями</w:t>
            </w:r>
            <w:r>
              <w:rPr>
                <w:color w:val="22272F"/>
                <w:szCs w:val="28"/>
                <w:shd w:val="clear" w:color="auto" w:fill="FFFFFF"/>
              </w:rPr>
              <w:t>.</w:t>
            </w:r>
          </w:p>
          <w:p w:rsidR="00162E66" w:rsidRPr="006B2C3E" w:rsidRDefault="00947CFE" w:rsidP="00947CFE">
            <w:pPr>
              <w:pStyle w:val="af0"/>
              <w:jc w:val="both"/>
            </w:pPr>
            <w:r>
              <w:t>- у</w:t>
            </w:r>
            <w:r w:rsidR="00162E66" w:rsidRPr="006B2C3E">
              <w:t>силение системы</w:t>
            </w:r>
            <w:r w:rsidR="00162E66" w:rsidRPr="008D4C50">
              <w:rPr>
                <w:color w:val="FF0000"/>
              </w:rPr>
              <w:t xml:space="preserve"> </w:t>
            </w:r>
            <w:r w:rsidR="00162E66" w:rsidRPr="006B2C3E">
              <w:t xml:space="preserve">противопожарной защиты </w:t>
            </w:r>
            <w:r w:rsidR="00162E66" w:rsidRPr="003A2A9B">
              <w:rPr>
                <w:szCs w:val="28"/>
              </w:rPr>
              <w:t>Татарского</w:t>
            </w:r>
            <w:r w:rsidR="00162E66">
              <w:rPr>
                <w:szCs w:val="28"/>
              </w:rPr>
              <w:t xml:space="preserve"> муниципального</w:t>
            </w:r>
            <w:r w:rsidR="00162E66" w:rsidRPr="006B2C3E">
              <w:t xml:space="preserve"> </w:t>
            </w:r>
            <w:r w:rsidR="00563C55">
              <w:t>округа</w:t>
            </w:r>
            <w:r w:rsidR="00162E66" w:rsidRPr="006B2C3E">
              <w:t xml:space="preserve"> Новосибирской области, создание необходимых условий для укрепления пожарной безопасности, снижение </w:t>
            </w:r>
            <w:r w:rsidR="00162E66" w:rsidRPr="006B2C3E">
              <w:lastRenderedPageBreak/>
              <w:t>гибели, травматизма людей на пожарах, уменьшение материального ущерба от пожаров</w:t>
            </w:r>
            <w:r w:rsidR="00162E66">
              <w:t>, д</w:t>
            </w:r>
            <w:r w:rsidR="00162E66" w:rsidRPr="006B2C3E">
              <w:t>ля ее достижения необходимо решение следующих основных задач:</w:t>
            </w:r>
          </w:p>
          <w:p w:rsidR="00162E66" w:rsidRPr="006B2C3E" w:rsidRDefault="00162E66" w:rsidP="00162E66">
            <w:pPr>
              <w:pStyle w:val="af0"/>
              <w:ind w:firstLine="567"/>
              <w:jc w:val="both"/>
            </w:pPr>
            <w:r w:rsidRPr="006B2C3E">
              <w:t>1. Совершенствование нормативной, правовой, методической и технической базы по обеспечению предупреждения пожаров в жилом секторе, общественных зданиях</w:t>
            </w:r>
            <w:r>
              <w:t>, в учреждениях образования и здравоохранения, а так же в учреждениях культуры</w:t>
            </w:r>
            <w:r w:rsidRPr="006B2C3E">
              <w:t>;</w:t>
            </w:r>
          </w:p>
          <w:p w:rsidR="003949DF" w:rsidRDefault="003949DF" w:rsidP="003949DF">
            <w:pPr>
              <w:pStyle w:val="af0"/>
              <w:ind w:firstLine="567"/>
              <w:jc w:val="both"/>
            </w:pPr>
            <w:r>
              <w:t>2</w:t>
            </w:r>
            <w:r w:rsidR="00162E66" w:rsidRPr="00BB2A7E">
              <w:t xml:space="preserve">. Реализация первоочередных мер по противопожарной защите жилья, муниципальных учреждений, объектов образования, здравоохранения, культуры, иных объектов массового </w:t>
            </w:r>
            <w:r w:rsidR="00162E66">
              <w:t>пребывания</w:t>
            </w:r>
            <w:r w:rsidR="00162E66" w:rsidRPr="00BB2A7E">
              <w:t xml:space="preserve"> людей;</w:t>
            </w:r>
          </w:p>
          <w:p w:rsidR="003949DF" w:rsidRPr="003949DF" w:rsidRDefault="00C57EE6" w:rsidP="003949DF">
            <w:pPr>
              <w:pStyle w:val="af0"/>
              <w:jc w:val="both"/>
            </w:pPr>
            <w:r>
              <w:rPr>
                <w:szCs w:val="28"/>
              </w:rPr>
              <w:t xml:space="preserve">      </w:t>
            </w:r>
            <w:r w:rsidR="003949DF">
              <w:rPr>
                <w:szCs w:val="28"/>
              </w:rPr>
              <w:t>3</w:t>
            </w:r>
            <w:r w:rsidR="00162E66" w:rsidRPr="00C57EE6">
              <w:rPr>
                <w:szCs w:val="28"/>
              </w:rPr>
              <w:t xml:space="preserve">. </w:t>
            </w:r>
            <w:r w:rsidR="003949DF">
              <w:rPr>
                <w:szCs w:val="28"/>
              </w:rPr>
              <w:t>С</w:t>
            </w:r>
            <w:r w:rsidR="003949DF" w:rsidRPr="002D5C8F">
              <w:rPr>
                <w:color w:val="464C55"/>
                <w:szCs w:val="28"/>
                <w:shd w:val="clear" w:color="auto" w:fill="FFFFFF"/>
              </w:rPr>
              <w:t>нижени</w:t>
            </w:r>
            <w:r w:rsidR="003949DF">
              <w:rPr>
                <w:color w:val="464C55"/>
                <w:szCs w:val="28"/>
                <w:shd w:val="clear" w:color="auto" w:fill="FFFFFF"/>
              </w:rPr>
              <w:t>е</w:t>
            </w:r>
            <w:r w:rsidR="003949DF" w:rsidRPr="002D5C8F">
              <w:rPr>
                <w:color w:val="464C55"/>
                <w:szCs w:val="28"/>
                <w:shd w:val="clear" w:color="auto" w:fill="FFFFFF"/>
              </w:rPr>
              <w:t xml:space="preserve"> рисков возникновения чрезвычайных ситуаций различно</w:t>
            </w:r>
            <w:r w:rsidR="003949DF">
              <w:rPr>
                <w:color w:val="464C55"/>
                <w:szCs w:val="28"/>
                <w:shd w:val="clear" w:color="auto" w:fill="FFFFFF"/>
              </w:rPr>
              <w:t>го характера, а также сохранение</w:t>
            </w:r>
            <w:r w:rsidR="003949DF" w:rsidRPr="002D5C8F">
              <w:rPr>
                <w:color w:val="464C55"/>
                <w:szCs w:val="28"/>
                <w:shd w:val="clear" w:color="auto" w:fill="FFFFFF"/>
              </w:rPr>
              <w:t xml:space="preserve"> здоровья людей, предотвращение ущерба и материальных потерь путем заблаговременного проведения предупредительных мер</w:t>
            </w:r>
            <w:r w:rsidR="003949DF">
              <w:rPr>
                <w:color w:val="464C55"/>
                <w:szCs w:val="28"/>
                <w:shd w:val="clear" w:color="auto" w:fill="FFFFFF"/>
              </w:rPr>
              <w:t>.</w:t>
            </w:r>
          </w:p>
          <w:p w:rsidR="00C57EE6" w:rsidRDefault="00C57EE6" w:rsidP="00C57EE6">
            <w:pPr>
              <w:pStyle w:val="ConsPlusNonformat"/>
              <w:widowControl/>
              <w:ind w:right="141" w:firstLine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68D" w:rsidRPr="00526B76" w:rsidRDefault="0029268D" w:rsidP="00C57EE6">
            <w:pPr>
              <w:pStyle w:val="ConsPlusNonformat"/>
              <w:widowControl/>
              <w:ind w:right="141" w:firstLine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07C2" w:rsidRPr="001B136E" w:rsidTr="00346F4E">
        <w:tc>
          <w:tcPr>
            <w:tcW w:w="3443" w:type="dxa"/>
          </w:tcPr>
          <w:p w:rsidR="00FA07C2" w:rsidRPr="00FA07C2" w:rsidRDefault="00FA07C2" w:rsidP="00FA07C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7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Индикаторы (целевые показатели) муниципальной программы</w:t>
            </w:r>
          </w:p>
        </w:tc>
        <w:tc>
          <w:tcPr>
            <w:tcW w:w="6524" w:type="dxa"/>
          </w:tcPr>
          <w:p w:rsidR="00FA07C2" w:rsidRPr="0029268D" w:rsidRDefault="0029268D" w:rsidP="0029268D">
            <w:pPr>
              <w:pStyle w:val="ConsPlusNonformat"/>
              <w:widowControl/>
              <w:numPr>
                <w:ilvl w:val="0"/>
                <w:numId w:val="13"/>
              </w:numPr>
              <w:ind w:right="14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Уменьшение </w:t>
            </w:r>
            <w:r w:rsidRPr="0029268D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количеств</w:t>
            </w: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а</w:t>
            </w:r>
            <w:r w:rsidRPr="0029268D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чрезвычайных ситуаций;</w:t>
            </w:r>
          </w:p>
          <w:p w:rsidR="0029268D" w:rsidRPr="0029268D" w:rsidRDefault="00A33835" w:rsidP="0029268D">
            <w:pPr>
              <w:pStyle w:val="ConsPlusNonformat"/>
              <w:widowControl/>
              <w:numPr>
                <w:ilvl w:val="0"/>
                <w:numId w:val="13"/>
              </w:numPr>
              <w:ind w:right="14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Уменьшение количества</w:t>
            </w:r>
            <w:r w:rsidR="0029268D" w:rsidRPr="0029268D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происшествий на водных объектах;</w:t>
            </w:r>
          </w:p>
          <w:p w:rsidR="0029268D" w:rsidRPr="0029268D" w:rsidRDefault="0029268D" w:rsidP="00A85C2C">
            <w:pPr>
              <w:pStyle w:val="s16"/>
              <w:numPr>
                <w:ilvl w:val="0"/>
                <w:numId w:val="13"/>
              </w:numPr>
              <w:shd w:val="clear" w:color="auto" w:fill="FFFFFF"/>
              <w:spacing w:before="50" w:beforeAutospacing="0" w:after="50" w:afterAutospacing="0"/>
              <w:ind w:left="-75" w:right="50" w:firstLine="282"/>
              <w:rPr>
                <w:color w:val="FF0000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С</w:t>
            </w:r>
            <w:r w:rsidRPr="0029268D">
              <w:rPr>
                <w:color w:val="22272F"/>
                <w:sz w:val="28"/>
                <w:szCs w:val="28"/>
              </w:rPr>
              <w:t xml:space="preserve">окращение количества лиц, погибших на пожарах (по отношению к показателю </w:t>
            </w:r>
            <w:r>
              <w:rPr>
                <w:color w:val="22272F"/>
                <w:sz w:val="28"/>
                <w:szCs w:val="28"/>
              </w:rPr>
              <w:t>20</w:t>
            </w:r>
            <w:r w:rsidR="00A85C2C">
              <w:rPr>
                <w:color w:val="22272F"/>
                <w:sz w:val="28"/>
                <w:szCs w:val="28"/>
              </w:rPr>
              <w:t>22-</w:t>
            </w:r>
            <w:r w:rsidRPr="0029268D">
              <w:rPr>
                <w:color w:val="22272F"/>
                <w:sz w:val="28"/>
                <w:szCs w:val="28"/>
              </w:rPr>
              <w:t>2</w:t>
            </w:r>
            <w:r>
              <w:rPr>
                <w:color w:val="22272F"/>
                <w:sz w:val="28"/>
                <w:szCs w:val="28"/>
              </w:rPr>
              <w:t>02</w:t>
            </w:r>
            <w:r w:rsidR="0084768B">
              <w:rPr>
                <w:color w:val="22272F"/>
                <w:sz w:val="28"/>
                <w:szCs w:val="28"/>
              </w:rPr>
              <w:t>5</w:t>
            </w:r>
            <w:r w:rsidRPr="0029268D">
              <w:rPr>
                <w:color w:val="22272F"/>
                <w:sz w:val="28"/>
                <w:szCs w:val="28"/>
              </w:rPr>
              <w:t xml:space="preserve"> года</w:t>
            </w:r>
            <w:r>
              <w:rPr>
                <w:color w:val="22272F"/>
                <w:sz w:val="28"/>
                <w:szCs w:val="28"/>
              </w:rPr>
              <w:t>м</w:t>
            </w:r>
            <w:r w:rsidRPr="0029268D">
              <w:rPr>
                <w:color w:val="22272F"/>
                <w:sz w:val="28"/>
                <w:szCs w:val="28"/>
              </w:rPr>
              <w:t>);</w:t>
            </w:r>
          </w:p>
        </w:tc>
      </w:tr>
      <w:tr w:rsidR="002B79C1" w:rsidRPr="001B136E" w:rsidTr="00346F4E">
        <w:tc>
          <w:tcPr>
            <w:tcW w:w="3443" w:type="dxa"/>
          </w:tcPr>
          <w:p w:rsidR="002B79C1" w:rsidRPr="00E33D88" w:rsidRDefault="002B79C1" w:rsidP="00FA07C2">
            <w:pPr>
              <w:pStyle w:val="ConsPlusNonformat"/>
              <w:widowControl/>
              <w:ind w:left="142" w:right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E33D88">
              <w:rPr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</w:t>
            </w:r>
            <w:r w:rsidR="00FA07C2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E33D88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              </w:t>
            </w:r>
          </w:p>
        </w:tc>
        <w:tc>
          <w:tcPr>
            <w:tcW w:w="6524" w:type="dxa"/>
          </w:tcPr>
          <w:p w:rsidR="002B79C1" w:rsidRPr="001B136E" w:rsidRDefault="002B79C1" w:rsidP="00A85C2C">
            <w:pPr>
              <w:pStyle w:val="ConsPlusNonformat"/>
              <w:widowControl/>
              <w:ind w:left="208" w:right="141" w:hanging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91A82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234CF7">
              <w:rPr>
                <w:rFonts w:ascii="Times New Roman" w:hAnsi="Times New Roman" w:cs="Times New Roman"/>
                <w:sz w:val="28"/>
                <w:szCs w:val="28"/>
              </w:rPr>
              <w:t>01.0</w:t>
            </w:r>
            <w:r w:rsidR="008E16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34C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91A8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96C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5C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91A82">
              <w:rPr>
                <w:rFonts w:ascii="Times New Roman" w:hAnsi="Times New Roman" w:cs="Times New Roman"/>
                <w:sz w:val="28"/>
                <w:szCs w:val="28"/>
              </w:rPr>
              <w:t xml:space="preserve"> по 31.12.20</w:t>
            </w:r>
            <w:r w:rsidR="00A85C2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F91A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B79C1" w:rsidRPr="001B136E" w:rsidTr="00346F4E">
        <w:tc>
          <w:tcPr>
            <w:tcW w:w="3443" w:type="dxa"/>
          </w:tcPr>
          <w:p w:rsidR="002B79C1" w:rsidRPr="00E33D88" w:rsidRDefault="002B79C1" w:rsidP="002B79C1">
            <w:pPr>
              <w:pStyle w:val="ConsPlusNonformat"/>
              <w:widowControl/>
              <w:ind w:left="142" w:right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E33D88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</w:t>
            </w:r>
          </w:p>
          <w:p w:rsidR="002B79C1" w:rsidRPr="00E33D88" w:rsidRDefault="002B79C1" w:rsidP="002B79C1">
            <w:pPr>
              <w:pStyle w:val="ConsPlusNonformat"/>
              <w:widowControl/>
              <w:ind w:left="142" w:right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E33D88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             </w:t>
            </w:r>
          </w:p>
        </w:tc>
        <w:tc>
          <w:tcPr>
            <w:tcW w:w="6524" w:type="dxa"/>
          </w:tcPr>
          <w:p w:rsidR="002B79C1" w:rsidRDefault="002B79C1" w:rsidP="00F96C5C">
            <w:pPr>
              <w:pStyle w:val="ConsPlusNonformat"/>
              <w:widowControl/>
              <w:ind w:left="2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A82">
              <w:rPr>
                <w:rFonts w:ascii="Times New Roman" w:hAnsi="Times New Roman" w:cs="Times New Roman"/>
                <w:sz w:val="28"/>
                <w:szCs w:val="28"/>
              </w:rPr>
              <w:t>Финансирование мероприятий осуществляется за счет средств</w:t>
            </w:r>
            <w:r w:rsidR="008D4C50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</w:t>
            </w:r>
            <w:r w:rsidR="008E16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1A82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 w:rsidR="00C77A76"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</w:t>
            </w:r>
            <w:r w:rsidR="00563C55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C77A76">
              <w:rPr>
                <w:rFonts w:ascii="Times New Roman" w:hAnsi="Times New Roman" w:cs="Times New Roman"/>
                <w:sz w:val="28"/>
                <w:szCs w:val="28"/>
              </w:rPr>
              <w:t>, всего 1</w:t>
            </w:r>
            <w:r w:rsidR="00B648E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77A76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="00B648E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77A7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B64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8E2" w:rsidRPr="00FC0E24">
              <w:t>&lt;*&gt;</w:t>
            </w:r>
          </w:p>
          <w:p w:rsidR="008E16CB" w:rsidRDefault="008E16CB" w:rsidP="008E16CB">
            <w:pPr>
              <w:pStyle w:val="ConsPlusNonformat"/>
              <w:widowControl/>
              <w:ind w:left="2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 – 202</w:t>
            </w:r>
            <w:r w:rsidR="00A85C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г.- </w:t>
            </w:r>
            <w:r w:rsidR="00BC28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C0F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648E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руб;</w:t>
            </w:r>
            <w:r w:rsidR="00B64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8E2" w:rsidRPr="00FC0E24">
              <w:t>&lt;*&gt;</w:t>
            </w:r>
          </w:p>
          <w:p w:rsidR="008E16CB" w:rsidRDefault="008E16CB" w:rsidP="008E16CB">
            <w:pPr>
              <w:pStyle w:val="ConsPlusNonformat"/>
              <w:widowControl/>
              <w:ind w:left="2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F65BE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C0FBC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 w:rsidR="00A85C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C0FBC">
              <w:rPr>
                <w:rFonts w:ascii="Times New Roman" w:hAnsi="Times New Roman" w:cs="Times New Roman"/>
                <w:sz w:val="28"/>
                <w:szCs w:val="28"/>
              </w:rPr>
              <w:t xml:space="preserve"> г.- </w:t>
            </w:r>
            <w:r w:rsidR="00BC28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C0F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648E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руб;</w:t>
            </w:r>
            <w:r w:rsidR="00B64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8E2" w:rsidRPr="00FC0E24">
              <w:t>&lt;*&gt;</w:t>
            </w:r>
          </w:p>
          <w:p w:rsidR="008E16CB" w:rsidRDefault="008E16CB" w:rsidP="008E16CB">
            <w:pPr>
              <w:pStyle w:val="ConsPlusNonformat"/>
              <w:widowControl/>
              <w:ind w:left="2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F65BE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85C2C">
              <w:rPr>
                <w:rFonts w:ascii="Times New Roman" w:hAnsi="Times New Roman" w:cs="Times New Roman"/>
                <w:sz w:val="28"/>
                <w:szCs w:val="28"/>
              </w:rPr>
              <w:t>– 2028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г.- </w:t>
            </w:r>
            <w:r w:rsidR="00BC28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C0F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648E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руб;</w:t>
            </w:r>
            <w:r w:rsidR="00B64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8E2" w:rsidRPr="00FC0E24">
              <w:t>&lt;*&gt;</w:t>
            </w:r>
          </w:p>
          <w:p w:rsidR="008E16CB" w:rsidRDefault="008E16CB" w:rsidP="008E16CB">
            <w:pPr>
              <w:pStyle w:val="ConsPlusNonformat"/>
              <w:widowControl/>
              <w:ind w:left="2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F65BE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85C2C">
              <w:rPr>
                <w:rFonts w:ascii="Times New Roman" w:hAnsi="Times New Roman" w:cs="Times New Roman"/>
                <w:sz w:val="28"/>
                <w:szCs w:val="28"/>
              </w:rPr>
              <w:t>– 2029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г.- </w:t>
            </w:r>
            <w:r w:rsidR="00BC28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C0F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648E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руб;</w:t>
            </w:r>
            <w:r w:rsidR="00B64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8E2" w:rsidRPr="00FC0E24">
              <w:t>&lt;*&gt;</w:t>
            </w:r>
          </w:p>
          <w:p w:rsidR="008E16CB" w:rsidRDefault="008E16CB" w:rsidP="008E16CB">
            <w:pPr>
              <w:pStyle w:val="ConsPlusNonformat"/>
              <w:widowControl/>
              <w:ind w:left="2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F65BE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85C2C">
              <w:rPr>
                <w:rFonts w:ascii="Times New Roman" w:hAnsi="Times New Roman" w:cs="Times New Roman"/>
                <w:sz w:val="28"/>
                <w:szCs w:val="28"/>
              </w:rPr>
              <w:t>– 2030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г.- </w:t>
            </w:r>
            <w:r w:rsidR="00BC28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C0F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648E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B64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8E2" w:rsidRPr="00FC0E24">
              <w:t>&lt;*&gt;</w:t>
            </w:r>
          </w:p>
          <w:p w:rsidR="00B648E2" w:rsidRPr="00FC0E24" w:rsidRDefault="00B648E2" w:rsidP="00B648E2">
            <w:pPr>
              <w:suppressAutoHyphens/>
              <w:rPr>
                <w:sz w:val="20"/>
              </w:rPr>
            </w:pPr>
            <w:r w:rsidRPr="00FC0E24">
              <w:rPr>
                <w:sz w:val="20"/>
              </w:rPr>
              <w:t>&lt;*&gt; Указываются прогнозные значения</w:t>
            </w:r>
          </w:p>
          <w:p w:rsidR="008E16CB" w:rsidRPr="00077970" w:rsidRDefault="008E16CB" w:rsidP="008E16CB">
            <w:pPr>
              <w:pStyle w:val="ConsPlusNonformat"/>
              <w:widowControl/>
              <w:ind w:left="2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4C50" w:rsidRPr="007B3353" w:rsidRDefault="008D4C50" w:rsidP="00CD00CA">
      <w:pPr>
        <w:pStyle w:val="af0"/>
        <w:ind w:firstLine="567"/>
        <w:jc w:val="center"/>
        <w:rPr>
          <w:color w:val="FF0000"/>
          <w:szCs w:val="28"/>
        </w:rPr>
      </w:pPr>
    </w:p>
    <w:p w:rsidR="00F65BE8" w:rsidRDefault="007B3353" w:rsidP="00CD00CA">
      <w:pPr>
        <w:pStyle w:val="af0"/>
        <w:ind w:firstLine="567"/>
        <w:jc w:val="center"/>
        <w:rPr>
          <w:szCs w:val="28"/>
        </w:rPr>
      </w:pPr>
      <w:r>
        <w:lastRenderedPageBreak/>
        <w:t>2</w:t>
      </w:r>
      <w:r w:rsidR="00287082" w:rsidRPr="00773B05">
        <w:t xml:space="preserve">. </w:t>
      </w:r>
      <w:r w:rsidR="00A33835" w:rsidRPr="00F94CFF">
        <w:rPr>
          <w:szCs w:val="28"/>
        </w:rPr>
        <w:t>Характеристика сферы реализации  муниципальной программы</w:t>
      </w:r>
      <w:r w:rsidR="00A33835">
        <w:rPr>
          <w:szCs w:val="28"/>
        </w:rPr>
        <w:t>.</w:t>
      </w:r>
    </w:p>
    <w:p w:rsidR="00287082" w:rsidRPr="00773B05" w:rsidRDefault="00D32C07" w:rsidP="008E16CB">
      <w:pPr>
        <w:keepNext/>
        <w:widowControl w:val="0"/>
        <w:ind w:right="-1"/>
        <w:jc w:val="both"/>
      </w:pPr>
      <w:r>
        <w:t xml:space="preserve">       </w:t>
      </w:r>
      <w:r w:rsidR="00287082" w:rsidRPr="00773B05">
        <w:t xml:space="preserve"> </w:t>
      </w:r>
      <w:r w:rsidR="003C30EE">
        <w:t>Муниципальная</w:t>
      </w:r>
      <w:r w:rsidR="00287082" w:rsidRPr="00773B05">
        <w:t xml:space="preserve">  программа </w:t>
      </w:r>
      <w:r w:rsidR="000639F4" w:rsidRPr="003B172A">
        <w:rPr>
          <w:szCs w:val="28"/>
        </w:rPr>
        <w:t>«</w:t>
      </w:r>
      <w:r w:rsidR="000639F4">
        <w:rPr>
          <w:szCs w:val="28"/>
        </w:rPr>
        <w:t xml:space="preserve">Защита населения и территорий от чрезвычайных ситуаций, обеспечение пожарной безопасности  и </w:t>
      </w:r>
      <w:r w:rsidR="00335CC9">
        <w:rPr>
          <w:szCs w:val="28"/>
        </w:rPr>
        <w:t xml:space="preserve">безопасности людей </w:t>
      </w:r>
      <w:r w:rsidR="000639F4">
        <w:rPr>
          <w:szCs w:val="28"/>
        </w:rPr>
        <w:t xml:space="preserve">на водных  объектах на территории  Татарского муниципального  </w:t>
      </w:r>
      <w:r w:rsidR="00563C55">
        <w:rPr>
          <w:szCs w:val="28"/>
        </w:rPr>
        <w:t>округа</w:t>
      </w:r>
      <w:r w:rsidR="000639F4">
        <w:rPr>
          <w:szCs w:val="28"/>
        </w:rPr>
        <w:t xml:space="preserve"> Новосибирской области</w:t>
      </w:r>
      <w:r w:rsidR="000639F4" w:rsidRPr="003B172A">
        <w:rPr>
          <w:szCs w:val="28"/>
        </w:rPr>
        <w:t xml:space="preserve"> </w:t>
      </w:r>
      <w:r w:rsidR="000639F4">
        <w:rPr>
          <w:szCs w:val="28"/>
        </w:rPr>
        <w:t xml:space="preserve">на </w:t>
      </w:r>
      <w:r w:rsidR="000639F4" w:rsidRPr="003B172A">
        <w:rPr>
          <w:szCs w:val="28"/>
        </w:rPr>
        <w:t>20</w:t>
      </w:r>
      <w:r w:rsidR="000639F4">
        <w:rPr>
          <w:szCs w:val="28"/>
        </w:rPr>
        <w:t>2</w:t>
      </w:r>
      <w:r w:rsidR="006912C4">
        <w:rPr>
          <w:szCs w:val="28"/>
        </w:rPr>
        <w:t>6</w:t>
      </w:r>
      <w:r w:rsidR="000639F4">
        <w:rPr>
          <w:szCs w:val="28"/>
        </w:rPr>
        <w:t xml:space="preserve"> </w:t>
      </w:r>
      <w:r w:rsidR="000639F4" w:rsidRPr="003B172A">
        <w:rPr>
          <w:szCs w:val="28"/>
        </w:rPr>
        <w:t>-</w:t>
      </w:r>
      <w:r w:rsidR="000639F4">
        <w:rPr>
          <w:szCs w:val="28"/>
        </w:rPr>
        <w:t xml:space="preserve"> </w:t>
      </w:r>
      <w:r w:rsidR="000639F4" w:rsidRPr="003B172A">
        <w:rPr>
          <w:szCs w:val="28"/>
        </w:rPr>
        <w:t>20</w:t>
      </w:r>
      <w:r w:rsidR="006912C4">
        <w:rPr>
          <w:szCs w:val="28"/>
        </w:rPr>
        <w:t>30</w:t>
      </w:r>
      <w:r w:rsidR="000639F4" w:rsidRPr="003B172A">
        <w:rPr>
          <w:szCs w:val="28"/>
        </w:rPr>
        <w:t xml:space="preserve"> г</w:t>
      </w:r>
      <w:r w:rsidR="000639F4">
        <w:rPr>
          <w:szCs w:val="28"/>
        </w:rPr>
        <w:t>оды</w:t>
      </w:r>
      <w:r w:rsidR="000639F4" w:rsidRPr="003B172A">
        <w:rPr>
          <w:szCs w:val="28"/>
        </w:rPr>
        <w:t>»</w:t>
      </w:r>
      <w:r w:rsidRPr="00773B05">
        <w:t xml:space="preserve"> </w:t>
      </w:r>
      <w:r w:rsidR="00287082" w:rsidRPr="00773B05">
        <w:t xml:space="preserve">(далее - Программа) определяет </w:t>
      </w:r>
      <w:r w:rsidR="00773B05">
        <w:t>направления</w:t>
      </w:r>
      <w:r w:rsidR="00287082" w:rsidRPr="00773B05">
        <w:t xml:space="preserve"> и механизмы обеспечени</w:t>
      </w:r>
      <w:r w:rsidR="009F19FF">
        <w:t>я</w:t>
      </w:r>
      <w:r w:rsidR="00287082" w:rsidRPr="008D4C50">
        <w:rPr>
          <w:color w:val="FF0000"/>
        </w:rPr>
        <w:t xml:space="preserve"> </w:t>
      </w:r>
      <w:r w:rsidR="00BB2A7E" w:rsidRPr="00BB2A7E">
        <w:t>защиты населения и территори</w:t>
      </w:r>
      <w:r w:rsidR="00BB2A7E">
        <w:t xml:space="preserve">и </w:t>
      </w:r>
      <w:r w:rsidR="003A2A9B" w:rsidRPr="003A2A9B">
        <w:rPr>
          <w:szCs w:val="28"/>
        </w:rPr>
        <w:t>Татарского</w:t>
      </w:r>
      <w:r w:rsidR="00BB2A7E" w:rsidRPr="00773B05">
        <w:t xml:space="preserve"> </w:t>
      </w:r>
      <w:r w:rsidR="00F65BE8">
        <w:t xml:space="preserve">муниципального </w:t>
      </w:r>
      <w:r w:rsidR="00563C55">
        <w:t>округа</w:t>
      </w:r>
      <w:r w:rsidR="00BB2A7E" w:rsidRPr="00773B05">
        <w:t xml:space="preserve"> Новосибирской области</w:t>
      </w:r>
      <w:r w:rsidR="00BB2A7E">
        <w:t xml:space="preserve"> </w:t>
      </w:r>
      <w:r w:rsidR="00BB2A7E" w:rsidRPr="00BB2A7E">
        <w:t>от чрезвычайных ситуаций</w:t>
      </w:r>
      <w:r w:rsidR="009F19FF">
        <w:t>,</w:t>
      </w:r>
      <w:r w:rsidR="00BB2A7E" w:rsidRPr="00BB2A7E">
        <w:t xml:space="preserve"> </w:t>
      </w:r>
      <w:r w:rsidR="009F19FF" w:rsidRPr="00363E31">
        <w:rPr>
          <w:szCs w:val="28"/>
        </w:rPr>
        <w:t>обусловленных пожарами</w:t>
      </w:r>
      <w:r w:rsidR="00287082" w:rsidRPr="00773B05">
        <w:t>, усиления противопожарной защиты населения и материальных ценностей.</w:t>
      </w:r>
    </w:p>
    <w:p w:rsidR="00287082" w:rsidRPr="00773B05" w:rsidRDefault="00287082" w:rsidP="00287082">
      <w:pPr>
        <w:pStyle w:val="af0"/>
        <w:ind w:firstLine="567"/>
        <w:jc w:val="both"/>
      </w:pPr>
      <w:r w:rsidRPr="00773B05">
        <w:t xml:space="preserve"> Программа разработана в соответствии с нормативными актами Российской Федерации и Новосибирской области, муниципальными нормативными актами:</w:t>
      </w:r>
    </w:p>
    <w:p w:rsidR="003C30EE" w:rsidRPr="00773B05" w:rsidRDefault="003C30EE" w:rsidP="00287082">
      <w:pPr>
        <w:pStyle w:val="af0"/>
        <w:ind w:firstLine="567"/>
        <w:jc w:val="both"/>
      </w:pPr>
      <w:r>
        <w:t>- Федеральным законом от 21.12.1994 № 68-ФЗ «О защите населения и территорий от чрезвычайных ситуаций природного и техногенного характера»;</w:t>
      </w:r>
    </w:p>
    <w:p w:rsidR="00287082" w:rsidRPr="00773B05" w:rsidRDefault="00287082" w:rsidP="00287082">
      <w:pPr>
        <w:pStyle w:val="af0"/>
        <w:ind w:firstLine="567"/>
        <w:jc w:val="both"/>
      </w:pPr>
      <w:r w:rsidRPr="00773B05">
        <w:t xml:space="preserve">- Федеральным </w:t>
      </w:r>
      <w:hyperlink r:id="rId10" w:history="1">
        <w:r w:rsidRPr="00773B05">
          <w:t>законом</w:t>
        </w:r>
      </w:hyperlink>
      <w:r w:rsidRPr="00773B05">
        <w:t xml:space="preserve"> от 21</w:t>
      </w:r>
      <w:r w:rsidR="00077970">
        <w:t>.12.</w:t>
      </w:r>
      <w:r w:rsidRPr="00773B05">
        <w:t>1994 № 69-ФЗ «О пожарной безопасности»;</w:t>
      </w:r>
    </w:p>
    <w:p w:rsidR="00287082" w:rsidRDefault="000639F4" w:rsidP="00287082">
      <w:pPr>
        <w:pStyle w:val="af0"/>
        <w:ind w:firstLine="567"/>
        <w:jc w:val="both"/>
      </w:pPr>
      <w:r>
        <w:t xml:space="preserve"> </w:t>
      </w:r>
      <w:r w:rsidR="00287082" w:rsidRPr="00773B05">
        <w:t>- Федеральным законом от 22</w:t>
      </w:r>
      <w:r w:rsidR="00077970">
        <w:t>.07.</w:t>
      </w:r>
      <w:r w:rsidR="00287082" w:rsidRPr="00773B05">
        <w:t xml:space="preserve">2008 № 123-ФЗ «Технический регламент о </w:t>
      </w:r>
      <w:r>
        <w:t xml:space="preserve"> </w:t>
      </w:r>
      <w:r w:rsidR="00287082" w:rsidRPr="00773B05">
        <w:t xml:space="preserve"> пожарной безопасности»</w:t>
      </w:r>
      <w:r w:rsidR="00773B05">
        <w:t>.</w:t>
      </w:r>
    </w:p>
    <w:p w:rsidR="00A33835" w:rsidRDefault="000639F4" w:rsidP="00B66C96">
      <w:pPr>
        <w:pStyle w:val="af0"/>
        <w:jc w:val="both"/>
        <w:rPr>
          <w:color w:val="3C3C3C"/>
          <w:spacing w:val="1"/>
          <w:szCs w:val="28"/>
          <w:shd w:val="clear" w:color="auto" w:fill="FFFFFF"/>
        </w:rPr>
      </w:pPr>
      <w:r>
        <w:t xml:space="preserve">        -</w:t>
      </w:r>
      <w:r w:rsidR="00B66C96">
        <w:t xml:space="preserve"> Постановление Правительства Новосибирской области</w:t>
      </w:r>
      <w:r w:rsidR="00B66C96">
        <w:rPr>
          <w:rFonts w:ascii="Arial" w:hAnsi="Arial" w:cs="Arial"/>
          <w:color w:val="3C3C3C"/>
          <w:spacing w:val="1"/>
          <w:sz w:val="20"/>
        </w:rPr>
        <w:br/>
      </w:r>
      <w:r w:rsidR="00B66C96" w:rsidRPr="00B66C96">
        <w:rPr>
          <w:color w:val="3C3C3C"/>
          <w:spacing w:val="1"/>
          <w:szCs w:val="28"/>
          <w:shd w:val="clear" w:color="auto" w:fill="FFFFFF"/>
        </w:rPr>
        <w:t xml:space="preserve">от 27 марта 2015 года </w:t>
      </w:r>
      <w:r w:rsidR="00346F4E">
        <w:rPr>
          <w:color w:val="3C3C3C"/>
          <w:spacing w:val="1"/>
          <w:szCs w:val="28"/>
          <w:shd w:val="clear" w:color="auto" w:fill="FFFFFF"/>
        </w:rPr>
        <w:t>№</w:t>
      </w:r>
      <w:r w:rsidR="00B66C96" w:rsidRPr="00B66C96">
        <w:rPr>
          <w:color w:val="3C3C3C"/>
          <w:spacing w:val="1"/>
          <w:szCs w:val="28"/>
          <w:shd w:val="clear" w:color="auto" w:fill="FFFFFF"/>
        </w:rPr>
        <w:t xml:space="preserve"> 110-п  </w:t>
      </w:r>
      <w:r w:rsidR="00B66C96">
        <w:rPr>
          <w:rFonts w:ascii="Arial" w:hAnsi="Arial" w:cs="Arial"/>
          <w:color w:val="3C3C3C"/>
          <w:spacing w:val="1"/>
          <w:sz w:val="20"/>
          <w:shd w:val="clear" w:color="auto" w:fill="FFFFFF"/>
        </w:rPr>
        <w:t xml:space="preserve"> </w:t>
      </w:r>
      <w:r w:rsidR="00442E2F" w:rsidRPr="00442E2F">
        <w:rPr>
          <w:color w:val="3C3C3C"/>
          <w:spacing w:val="1"/>
          <w:szCs w:val="28"/>
          <w:shd w:val="clear" w:color="auto" w:fill="FFFFFF"/>
        </w:rPr>
        <w:t>«</w:t>
      </w:r>
      <w:r w:rsidR="00B66C96" w:rsidRPr="00442E2F">
        <w:rPr>
          <w:color w:val="3C3C3C"/>
          <w:spacing w:val="1"/>
          <w:szCs w:val="28"/>
          <w:shd w:val="clear" w:color="auto" w:fill="FFFFFF"/>
        </w:rPr>
        <w:t xml:space="preserve"> Об утверждении государственной программы Новосибирской области «Обеспечение безопасности жизнедеятельности населения Новосибирской области»</w:t>
      </w:r>
      <w:r w:rsidR="00A33835">
        <w:rPr>
          <w:color w:val="3C3C3C"/>
          <w:spacing w:val="1"/>
          <w:szCs w:val="28"/>
          <w:shd w:val="clear" w:color="auto" w:fill="FFFFFF"/>
        </w:rPr>
        <w:t>.</w:t>
      </w:r>
    </w:p>
    <w:p w:rsidR="00115F87" w:rsidRPr="006B2C3E" w:rsidRDefault="00115F87" w:rsidP="00115F87">
      <w:pPr>
        <w:pStyle w:val="af0"/>
        <w:ind w:firstLine="567"/>
        <w:jc w:val="both"/>
      </w:pPr>
      <w:r w:rsidRPr="006B2C3E">
        <w:t>Без достаточного финансирования полномочий по обеспечению перв</w:t>
      </w:r>
      <w:r>
        <w:t>ичных мер пожарной безопасности</w:t>
      </w:r>
      <w:r w:rsidRPr="006B2C3E">
        <w:t xml:space="preserve"> их реализация представляется крайне затруднительной и неэффективной.</w:t>
      </w:r>
    </w:p>
    <w:p w:rsidR="00115F87" w:rsidRPr="002D5C8F" w:rsidRDefault="00115F87" w:rsidP="00115F87">
      <w:pPr>
        <w:pStyle w:val="af0"/>
        <w:ind w:firstLine="567"/>
        <w:jc w:val="both"/>
        <w:rPr>
          <w:szCs w:val="28"/>
        </w:rPr>
      </w:pPr>
      <w:r w:rsidRPr="006B2C3E">
        <w:t xml:space="preserve">Только  программный подход позволит решить задачи </w:t>
      </w:r>
      <w:r>
        <w:t>по с</w:t>
      </w:r>
      <w:r w:rsidRPr="002D5C8F">
        <w:rPr>
          <w:color w:val="464C55"/>
          <w:szCs w:val="28"/>
          <w:shd w:val="clear" w:color="auto" w:fill="FFFFFF"/>
        </w:rPr>
        <w:t>нижени</w:t>
      </w:r>
      <w:r>
        <w:rPr>
          <w:color w:val="464C55"/>
          <w:szCs w:val="28"/>
          <w:shd w:val="clear" w:color="auto" w:fill="FFFFFF"/>
        </w:rPr>
        <w:t>ю</w:t>
      </w:r>
      <w:r w:rsidRPr="002D5C8F">
        <w:rPr>
          <w:color w:val="464C55"/>
          <w:szCs w:val="28"/>
          <w:shd w:val="clear" w:color="auto" w:fill="FFFFFF"/>
        </w:rPr>
        <w:t xml:space="preserve"> рисков возникновения чрезвычайных ситуаций различно</w:t>
      </w:r>
      <w:r>
        <w:rPr>
          <w:color w:val="464C55"/>
          <w:szCs w:val="28"/>
          <w:shd w:val="clear" w:color="auto" w:fill="FFFFFF"/>
        </w:rPr>
        <w:t>го характера, а также сохранению</w:t>
      </w:r>
      <w:r w:rsidRPr="002D5C8F">
        <w:rPr>
          <w:color w:val="464C55"/>
          <w:szCs w:val="28"/>
          <w:shd w:val="clear" w:color="auto" w:fill="FFFFFF"/>
        </w:rPr>
        <w:t xml:space="preserve"> здоровья людей, предотвращение ущерба и материальных потерь путем заблаговременного проведения предупредительных мер</w:t>
      </w:r>
      <w:r>
        <w:rPr>
          <w:color w:val="464C55"/>
          <w:szCs w:val="28"/>
          <w:shd w:val="clear" w:color="auto" w:fill="FFFFFF"/>
        </w:rPr>
        <w:t>.</w:t>
      </w:r>
    </w:p>
    <w:p w:rsidR="00115F87" w:rsidRDefault="00115F87" w:rsidP="00115F87">
      <w:pPr>
        <w:pStyle w:val="af0"/>
        <w:ind w:firstLine="567"/>
        <w:jc w:val="both"/>
      </w:pPr>
      <w:r w:rsidRPr="006B2C3E">
        <w:t>Разработка и принятие настоящей Программы позволят поэтапно решать обозначенные вопросы.</w:t>
      </w:r>
    </w:p>
    <w:p w:rsidR="00115F87" w:rsidRDefault="00115F87" w:rsidP="00B66C96">
      <w:pPr>
        <w:pStyle w:val="af0"/>
        <w:jc w:val="both"/>
        <w:rPr>
          <w:color w:val="3C3C3C"/>
          <w:spacing w:val="1"/>
          <w:szCs w:val="28"/>
          <w:shd w:val="clear" w:color="auto" w:fill="FFFFFF"/>
        </w:rPr>
      </w:pPr>
    </w:p>
    <w:p w:rsidR="00A33835" w:rsidRDefault="00A33835" w:rsidP="00A33835">
      <w:pPr>
        <w:pStyle w:val="af0"/>
        <w:ind w:firstLine="567"/>
        <w:jc w:val="center"/>
      </w:pPr>
      <w:r>
        <w:t>3</w:t>
      </w:r>
      <w:r w:rsidRPr="006B2C3E">
        <w:t xml:space="preserve">. </w:t>
      </w:r>
      <w:r w:rsidRPr="00A04906">
        <w:rPr>
          <w:szCs w:val="28"/>
        </w:rPr>
        <w:t>Цели, задачи, целевые индикаторы (показатели) достижения целей и решения задач муниципальной программы</w:t>
      </w:r>
    </w:p>
    <w:p w:rsidR="00A33835" w:rsidRPr="00154D14" w:rsidRDefault="00A33835" w:rsidP="00115F87">
      <w:pPr>
        <w:pStyle w:val="af0"/>
        <w:ind w:firstLine="709"/>
        <w:jc w:val="both"/>
      </w:pPr>
      <w:r w:rsidRPr="006B2C3E">
        <w:t xml:space="preserve">Основной целью Программы является </w:t>
      </w:r>
      <w:r>
        <w:t>п</w:t>
      </w:r>
      <w:r w:rsidRPr="000A3C87">
        <w:rPr>
          <w:color w:val="22272F"/>
          <w:szCs w:val="28"/>
          <w:shd w:val="clear" w:color="auto" w:fill="FFFFFF"/>
        </w:rPr>
        <w:t>редупреждение чрезвычайных ситуаций природного и техногенного характера за счет осуществления неотложных превентивных мер по защите населения и территорий при угрозе возникновения чрезвычайных ситуаций, обусловленных опасными природными процессами и явлениями</w:t>
      </w:r>
      <w:r>
        <w:rPr>
          <w:color w:val="22272F"/>
          <w:szCs w:val="28"/>
          <w:shd w:val="clear" w:color="auto" w:fill="FFFFFF"/>
        </w:rPr>
        <w:t>.</w:t>
      </w:r>
    </w:p>
    <w:p w:rsidR="00A33835" w:rsidRPr="006B2C3E" w:rsidRDefault="00A33835" w:rsidP="00A33835">
      <w:pPr>
        <w:pStyle w:val="af0"/>
        <w:ind w:firstLine="567"/>
        <w:jc w:val="both"/>
      </w:pPr>
      <w:r w:rsidRPr="006B2C3E">
        <w:t xml:space="preserve"> </w:t>
      </w:r>
      <w:r>
        <w:t>У</w:t>
      </w:r>
      <w:r w:rsidRPr="006B2C3E">
        <w:t>силение системы</w:t>
      </w:r>
      <w:r w:rsidRPr="008D4C50">
        <w:rPr>
          <w:color w:val="FF0000"/>
        </w:rPr>
        <w:t xml:space="preserve"> </w:t>
      </w:r>
      <w:r w:rsidRPr="006B2C3E">
        <w:t xml:space="preserve">противопожарной защиты </w:t>
      </w:r>
      <w:r w:rsidRPr="003A2A9B">
        <w:rPr>
          <w:szCs w:val="28"/>
        </w:rPr>
        <w:t>Татарского</w:t>
      </w:r>
      <w:r>
        <w:rPr>
          <w:szCs w:val="28"/>
        </w:rPr>
        <w:t xml:space="preserve"> муниципального</w:t>
      </w:r>
      <w:r w:rsidRPr="006B2C3E">
        <w:t xml:space="preserve"> </w:t>
      </w:r>
      <w:r w:rsidR="00563C55">
        <w:t>округа</w:t>
      </w:r>
      <w:r w:rsidRPr="006B2C3E">
        <w:t xml:space="preserve"> Новосибирской области,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</w:t>
      </w:r>
      <w:r>
        <w:t>, д</w:t>
      </w:r>
      <w:r w:rsidRPr="006B2C3E">
        <w:t>ля ее достижения необходимо решение следующих основных задач:</w:t>
      </w:r>
    </w:p>
    <w:p w:rsidR="00A33835" w:rsidRPr="006B2C3E" w:rsidRDefault="00A33835" w:rsidP="00115F87">
      <w:pPr>
        <w:pStyle w:val="af0"/>
        <w:jc w:val="both"/>
      </w:pPr>
      <w:r w:rsidRPr="006B2C3E">
        <w:lastRenderedPageBreak/>
        <w:t>1. Совершенствование нормативной, правовой, методической и технической базы по обеспечению предупреждения пожаров в жилом секторе, общественных зданиях</w:t>
      </w:r>
      <w:r>
        <w:t>, в учреждениях образования и здравоохранения, а так же в учреждениях культуры</w:t>
      </w:r>
      <w:r w:rsidRPr="006B2C3E">
        <w:t>;</w:t>
      </w:r>
    </w:p>
    <w:p w:rsidR="00A33835" w:rsidRPr="00BB2A7E" w:rsidRDefault="00A33835" w:rsidP="00115F87">
      <w:pPr>
        <w:pStyle w:val="af0"/>
        <w:jc w:val="both"/>
      </w:pPr>
      <w:r w:rsidRPr="00BB2A7E">
        <w:t xml:space="preserve">2. Реализация первоочередных мер по противопожарной защите жилья, муниципальных учреждений, объектов образования, здравоохранения, культуры, иных объектов массового </w:t>
      </w:r>
      <w:r>
        <w:t>пребывания</w:t>
      </w:r>
      <w:r w:rsidRPr="00BB2A7E">
        <w:t xml:space="preserve"> людей;</w:t>
      </w:r>
    </w:p>
    <w:p w:rsidR="00A33835" w:rsidRPr="006B2C3E" w:rsidRDefault="00A33835" w:rsidP="00115F87">
      <w:pPr>
        <w:pStyle w:val="af0"/>
        <w:jc w:val="both"/>
      </w:pPr>
      <w:r>
        <w:t>3</w:t>
      </w:r>
      <w:r w:rsidRPr="006B2C3E">
        <w:t>.</w:t>
      </w:r>
      <w:r>
        <w:rPr>
          <w:szCs w:val="28"/>
        </w:rPr>
        <w:t>С</w:t>
      </w:r>
      <w:r w:rsidRPr="002D5C8F">
        <w:rPr>
          <w:color w:val="464C55"/>
          <w:szCs w:val="28"/>
          <w:shd w:val="clear" w:color="auto" w:fill="FFFFFF"/>
        </w:rPr>
        <w:t>нижени</w:t>
      </w:r>
      <w:r>
        <w:rPr>
          <w:color w:val="464C55"/>
          <w:szCs w:val="28"/>
          <w:shd w:val="clear" w:color="auto" w:fill="FFFFFF"/>
        </w:rPr>
        <w:t>е</w:t>
      </w:r>
      <w:r w:rsidRPr="002D5C8F">
        <w:rPr>
          <w:color w:val="464C55"/>
          <w:szCs w:val="28"/>
          <w:shd w:val="clear" w:color="auto" w:fill="FFFFFF"/>
        </w:rPr>
        <w:t xml:space="preserve"> рисков возникновения чрезвычайных ситуаций различно</w:t>
      </w:r>
      <w:r>
        <w:rPr>
          <w:color w:val="464C55"/>
          <w:szCs w:val="28"/>
          <w:shd w:val="clear" w:color="auto" w:fill="FFFFFF"/>
        </w:rPr>
        <w:t>го характера, а также сохранение</w:t>
      </w:r>
      <w:r w:rsidRPr="002D5C8F">
        <w:rPr>
          <w:color w:val="464C55"/>
          <w:szCs w:val="28"/>
          <w:shd w:val="clear" w:color="auto" w:fill="FFFFFF"/>
        </w:rPr>
        <w:t xml:space="preserve"> здоровья людей, предотвращение ущерба и материальных потерь путем заблаговременного проведения предупредительных мер</w:t>
      </w:r>
      <w:r>
        <w:rPr>
          <w:color w:val="464C55"/>
          <w:szCs w:val="28"/>
          <w:shd w:val="clear" w:color="auto" w:fill="FFFFFF"/>
        </w:rPr>
        <w:t>.</w:t>
      </w:r>
    </w:p>
    <w:p w:rsidR="00773B05" w:rsidRPr="00442E2F" w:rsidRDefault="00B66C96" w:rsidP="00A33835">
      <w:pPr>
        <w:pStyle w:val="af0"/>
        <w:jc w:val="both"/>
        <w:rPr>
          <w:szCs w:val="28"/>
        </w:rPr>
      </w:pPr>
      <w:r w:rsidRPr="00442E2F">
        <w:rPr>
          <w:color w:val="3C3C3C"/>
          <w:spacing w:val="1"/>
          <w:szCs w:val="28"/>
          <w:shd w:val="clear" w:color="auto" w:fill="FFFFFF"/>
        </w:rPr>
        <w:t xml:space="preserve"> </w:t>
      </w:r>
    </w:p>
    <w:p w:rsidR="007B3353" w:rsidRDefault="00A33835" w:rsidP="00A33835">
      <w:pPr>
        <w:pStyle w:val="af0"/>
        <w:numPr>
          <w:ilvl w:val="0"/>
          <w:numId w:val="13"/>
        </w:numPr>
        <w:jc w:val="center"/>
        <w:rPr>
          <w:szCs w:val="28"/>
        </w:rPr>
      </w:pPr>
      <w:r w:rsidRPr="00A04906">
        <w:rPr>
          <w:szCs w:val="28"/>
        </w:rPr>
        <w:t>Перечень мероприятий муниципальной программы</w:t>
      </w:r>
      <w:r w:rsidR="00A43CEB">
        <w:rPr>
          <w:szCs w:val="28"/>
        </w:rPr>
        <w:t>.</w:t>
      </w:r>
    </w:p>
    <w:p w:rsidR="000134E2" w:rsidRDefault="000134E2" w:rsidP="00287082">
      <w:pPr>
        <w:pStyle w:val="af0"/>
        <w:ind w:firstLine="567"/>
        <w:jc w:val="both"/>
      </w:pPr>
      <w:r w:rsidRPr="00773B05">
        <w:t>Для стабилизации обстановки с пожарами на территории</w:t>
      </w:r>
      <w:r w:rsidRPr="008D4C50">
        <w:rPr>
          <w:color w:val="FF0000"/>
        </w:rPr>
        <w:t xml:space="preserve"> </w:t>
      </w:r>
      <w:r w:rsidRPr="003A2A9B">
        <w:rPr>
          <w:szCs w:val="28"/>
        </w:rPr>
        <w:t>Татарского</w:t>
      </w:r>
      <w:r>
        <w:t xml:space="preserve"> муниципального </w:t>
      </w:r>
      <w:r w:rsidR="00563C55">
        <w:t>округа</w:t>
      </w:r>
      <w:r>
        <w:t xml:space="preserve"> Новосибирской области проводятся следующие мероприятия</w:t>
      </w:r>
      <w:r w:rsidRPr="00773B05">
        <w:t>:</w:t>
      </w:r>
    </w:p>
    <w:p w:rsidR="002D5C8F" w:rsidRPr="002D5C8F" w:rsidRDefault="000134E2" w:rsidP="000134E2">
      <w:pPr>
        <w:pStyle w:val="af0"/>
        <w:ind w:firstLine="567"/>
        <w:jc w:val="both"/>
        <w:rPr>
          <w:color w:val="464C55"/>
          <w:szCs w:val="28"/>
        </w:rPr>
      </w:pPr>
      <w:r>
        <w:t>- о</w:t>
      </w:r>
      <w:r w:rsidR="002D5C8F" w:rsidRPr="002D5C8F">
        <w:rPr>
          <w:color w:val="464C55"/>
          <w:szCs w:val="28"/>
        </w:rPr>
        <w:t>беспечение безопа</w:t>
      </w:r>
      <w:r>
        <w:rPr>
          <w:color w:val="464C55"/>
          <w:szCs w:val="28"/>
        </w:rPr>
        <w:t>сности людей на водных объектах;</w:t>
      </w:r>
    </w:p>
    <w:p w:rsidR="002D5C8F" w:rsidRPr="002D5C8F" w:rsidRDefault="002D5C8F" w:rsidP="000134E2">
      <w:pPr>
        <w:pStyle w:val="s1"/>
        <w:shd w:val="clear" w:color="auto" w:fill="FFFFFF"/>
        <w:spacing w:before="0" w:beforeAutospacing="0" w:after="0" w:afterAutospacing="0"/>
        <w:rPr>
          <w:color w:val="464C55"/>
          <w:sz w:val="28"/>
          <w:szCs w:val="28"/>
        </w:rPr>
      </w:pPr>
      <w:r>
        <w:rPr>
          <w:color w:val="464C55"/>
          <w:sz w:val="28"/>
          <w:szCs w:val="28"/>
        </w:rPr>
        <w:t xml:space="preserve">       </w:t>
      </w:r>
      <w:r w:rsidR="000134E2">
        <w:rPr>
          <w:color w:val="464C55"/>
          <w:sz w:val="28"/>
          <w:szCs w:val="28"/>
        </w:rPr>
        <w:t xml:space="preserve"> - ф</w:t>
      </w:r>
      <w:r w:rsidRPr="002D5C8F">
        <w:rPr>
          <w:color w:val="464C55"/>
          <w:sz w:val="28"/>
          <w:szCs w:val="28"/>
        </w:rPr>
        <w:t>ормирование культуры безопасности жизнедеятельности населения</w:t>
      </w:r>
      <w:r w:rsidR="000134E2">
        <w:rPr>
          <w:color w:val="464C55"/>
          <w:sz w:val="28"/>
          <w:szCs w:val="28"/>
        </w:rPr>
        <w:t>;</w:t>
      </w:r>
    </w:p>
    <w:p w:rsidR="00287082" w:rsidRPr="00773B05" w:rsidRDefault="00287082" w:rsidP="00287082">
      <w:pPr>
        <w:pStyle w:val="af0"/>
        <w:ind w:firstLine="567"/>
        <w:jc w:val="both"/>
      </w:pPr>
      <w:r w:rsidRPr="00773B05">
        <w:t>-проводится корректировка нормативных документов, руководящих и планирующих документов по вопросам обеспечения пожарной безопасности;</w:t>
      </w:r>
    </w:p>
    <w:p w:rsidR="00287082" w:rsidRPr="00773B05" w:rsidRDefault="00287082" w:rsidP="00287082">
      <w:pPr>
        <w:pStyle w:val="af0"/>
        <w:ind w:firstLine="567"/>
        <w:jc w:val="both"/>
      </w:pPr>
      <w:r w:rsidRPr="00773B05">
        <w:t>-ведется периодическое освещение в средствах массовой информации до</w:t>
      </w:r>
      <w:r w:rsidR="00077970">
        <w:t>кументов по указанной тематике;</w:t>
      </w:r>
    </w:p>
    <w:p w:rsidR="00287082" w:rsidRPr="00773B05" w:rsidRDefault="00287082" w:rsidP="00287082">
      <w:pPr>
        <w:pStyle w:val="af0"/>
        <w:ind w:firstLine="567"/>
        <w:jc w:val="both"/>
        <w:rPr>
          <w:bCs/>
        </w:rPr>
      </w:pPr>
      <w:r w:rsidRPr="00773B05">
        <w:t>-при проведении плановых проверок жилищного фонда особое внимание уделяется ветхому жилью, жилью</w:t>
      </w:r>
      <w:r w:rsidRPr="00773B05">
        <w:rPr>
          <w:bCs/>
        </w:rPr>
        <w:t xml:space="preserve"> социально не</w:t>
      </w:r>
      <w:r w:rsidR="00BF0B41">
        <w:rPr>
          <w:bCs/>
        </w:rPr>
        <w:t xml:space="preserve">защищенных </w:t>
      </w:r>
      <w:r w:rsidRPr="00773B05">
        <w:rPr>
          <w:bCs/>
        </w:rPr>
        <w:t xml:space="preserve"> граждан.</w:t>
      </w:r>
    </w:p>
    <w:p w:rsidR="00BB2A7E" w:rsidRPr="00BB2A7E" w:rsidRDefault="00BB2A7E" w:rsidP="00BB2A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7FA2">
        <w:rPr>
          <w:rFonts w:ascii="Times New Roman" w:hAnsi="Times New Roman" w:cs="Times New Roman"/>
          <w:sz w:val="28"/>
          <w:szCs w:val="28"/>
        </w:rPr>
        <w:t xml:space="preserve">При выполнении намеченных в Программе мероприятий предполагается обеспечить устойчивую тенденцию к снижению </w:t>
      </w:r>
      <w:r w:rsidR="002D5C8F">
        <w:rPr>
          <w:rFonts w:ascii="Times New Roman" w:hAnsi="Times New Roman" w:cs="Times New Roman"/>
          <w:sz w:val="28"/>
          <w:szCs w:val="28"/>
        </w:rPr>
        <w:t xml:space="preserve">чрезвычайных ситуаций различного характера, безопасности на водных объектах и </w:t>
      </w:r>
      <w:r w:rsidRPr="002A7FA2">
        <w:rPr>
          <w:rFonts w:ascii="Times New Roman" w:hAnsi="Times New Roman" w:cs="Times New Roman"/>
          <w:sz w:val="28"/>
          <w:szCs w:val="28"/>
        </w:rPr>
        <w:t xml:space="preserve">пожарных рисков, создать эффективную скоординированную систему обеспечения </w:t>
      </w:r>
      <w:r w:rsidR="002D5C8F">
        <w:rPr>
          <w:rFonts w:ascii="Times New Roman" w:hAnsi="Times New Roman" w:cs="Times New Roman"/>
          <w:sz w:val="28"/>
          <w:szCs w:val="28"/>
        </w:rPr>
        <w:t>безопасности населения.</w:t>
      </w:r>
    </w:p>
    <w:p w:rsidR="00287082" w:rsidRPr="009F19FF" w:rsidRDefault="00287082" w:rsidP="00287082">
      <w:pPr>
        <w:pStyle w:val="af0"/>
        <w:ind w:firstLine="567"/>
        <w:jc w:val="both"/>
      </w:pPr>
      <w:r w:rsidRPr="009F19FF">
        <w:t>В соответствии с Федеральными законами от 21</w:t>
      </w:r>
      <w:r w:rsidR="006F3F72">
        <w:t>.12.</w:t>
      </w:r>
      <w:r w:rsidRPr="009F19FF">
        <w:t>1994 № 69-ФЗ «О пожарной безопасности», от 22</w:t>
      </w:r>
      <w:r w:rsidR="006F3F72">
        <w:t>.07.</w:t>
      </w:r>
      <w:r w:rsidRPr="009F19FF">
        <w:t>2008 № 123-ФЗ «Технический регламент о требованиях пожарной безопасности» обеспечение первичных мер пожарной безопасности</w:t>
      </w:r>
      <w:r w:rsidR="006F3F72">
        <w:t xml:space="preserve">, </w:t>
      </w:r>
      <w:r w:rsidR="003C30EE">
        <w:t xml:space="preserve">от 21.12.1994 № 68-ФЗ «О защите населения и территорий от чрезвычайных ситуаций природного и техногенного характера» и </w:t>
      </w:r>
      <w:r w:rsidR="006F3F72">
        <w:t xml:space="preserve"> </w:t>
      </w:r>
      <w:r w:rsidR="006F3F72" w:rsidRPr="00773B05">
        <w:t>Федеральн</w:t>
      </w:r>
      <w:r w:rsidR="006F3F72">
        <w:t>ого</w:t>
      </w:r>
      <w:r w:rsidR="006F3F72" w:rsidRPr="00773B05">
        <w:t xml:space="preserve"> </w:t>
      </w:r>
      <w:r w:rsidR="006F3F72">
        <w:t xml:space="preserve">закона </w:t>
      </w:r>
      <w:r w:rsidR="006F3F72" w:rsidRPr="00773B05">
        <w:t xml:space="preserve">от </w:t>
      </w:r>
      <w:r w:rsidR="006F3F72">
        <w:t>0</w:t>
      </w:r>
      <w:r w:rsidR="006F3F72" w:rsidRPr="00773B05">
        <w:t>6</w:t>
      </w:r>
      <w:r w:rsidR="006F3F72">
        <w:t>.10.</w:t>
      </w:r>
      <w:r w:rsidR="006F3F72" w:rsidRPr="00773B05">
        <w:t>2003 № 131-ФЗ «Об общих принципах организации местного самоуправления в Российской Федерации»</w:t>
      </w:r>
      <w:r w:rsidRPr="009F19FF">
        <w:t xml:space="preserve"> </w:t>
      </w:r>
      <w:r w:rsidR="00307842">
        <w:t xml:space="preserve">Программа </w:t>
      </w:r>
      <w:r w:rsidRPr="009F19FF">
        <w:t>предполагает:</w:t>
      </w:r>
    </w:p>
    <w:p w:rsidR="00287082" w:rsidRPr="00D4736F" w:rsidRDefault="00287082" w:rsidP="00287082">
      <w:pPr>
        <w:pStyle w:val="af0"/>
        <w:ind w:firstLine="567"/>
        <w:jc w:val="both"/>
        <w:rPr>
          <w:szCs w:val="28"/>
        </w:rPr>
      </w:pPr>
      <w:r w:rsidRPr="009F19FF">
        <w:t xml:space="preserve">1) </w:t>
      </w:r>
      <w:r w:rsidR="00D4736F">
        <w:t>ф</w:t>
      </w:r>
      <w:r w:rsidR="00D4736F" w:rsidRPr="00D4736F">
        <w:rPr>
          <w:color w:val="464C55"/>
          <w:szCs w:val="28"/>
          <w:shd w:val="clear" w:color="auto" w:fill="FFFFFF"/>
        </w:rPr>
        <w:t xml:space="preserve">инансовое обеспечение мер пожарной безопасности в границах муниципального </w:t>
      </w:r>
      <w:r w:rsidR="00346F4E">
        <w:rPr>
          <w:color w:val="464C55"/>
          <w:szCs w:val="28"/>
          <w:shd w:val="clear" w:color="auto" w:fill="FFFFFF"/>
        </w:rPr>
        <w:t xml:space="preserve">Татарского муниципального </w:t>
      </w:r>
      <w:r w:rsidR="00141231">
        <w:rPr>
          <w:color w:val="464C55"/>
          <w:szCs w:val="28"/>
          <w:shd w:val="clear" w:color="auto" w:fill="FFFFFF"/>
        </w:rPr>
        <w:t>округа</w:t>
      </w:r>
      <w:r w:rsidR="00D4736F" w:rsidRPr="00D4736F">
        <w:rPr>
          <w:color w:val="464C55"/>
          <w:szCs w:val="28"/>
          <w:shd w:val="clear" w:color="auto" w:fill="FFFFFF"/>
        </w:rPr>
        <w:t xml:space="preserve"> является расходным обязательством муниципального </w:t>
      </w:r>
      <w:r w:rsidR="00141231">
        <w:rPr>
          <w:color w:val="464C55"/>
          <w:szCs w:val="28"/>
          <w:shd w:val="clear" w:color="auto" w:fill="FFFFFF"/>
        </w:rPr>
        <w:t>округа</w:t>
      </w:r>
      <w:r w:rsidRPr="00D4736F">
        <w:rPr>
          <w:szCs w:val="28"/>
        </w:rPr>
        <w:t>;</w:t>
      </w:r>
    </w:p>
    <w:p w:rsidR="00287082" w:rsidRPr="009F19FF" w:rsidRDefault="00287082" w:rsidP="00287082">
      <w:pPr>
        <w:pStyle w:val="af0"/>
        <w:ind w:firstLine="567"/>
        <w:jc w:val="both"/>
      </w:pPr>
      <w:r w:rsidRPr="009F19FF">
        <w:t xml:space="preserve">2) разработку и осуществление мероприятий по обеспечению пожарной безопасности муниципального образования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</w:t>
      </w:r>
      <w:r w:rsidRPr="009F19FF">
        <w:lastRenderedPageBreak/>
        <w:t>обеспечения пожарной безопасности жилых и общественных зданий, находящихся в муниципальной собственности;</w:t>
      </w:r>
    </w:p>
    <w:p w:rsidR="00287082" w:rsidRPr="009F19FF" w:rsidRDefault="00287082" w:rsidP="00287082">
      <w:pPr>
        <w:pStyle w:val="af0"/>
        <w:ind w:firstLine="567"/>
        <w:jc w:val="both"/>
      </w:pPr>
      <w:r w:rsidRPr="009F19FF">
        <w:t>3) разработку плана привлечения сил и средств</w:t>
      </w:r>
      <w:r w:rsidR="00BF0B41">
        <w:t>,</w:t>
      </w:r>
      <w:r w:rsidRPr="009F19FF">
        <w:t xml:space="preserve"> для</w:t>
      </w:r>
      <w:r w:rsidR="004165B0">
        <w:t xml:space="preserve"> ли</w:t>
      </w:r>
      <w:r w:rsidR="00D800A1">
        <w:t>к</w:t>
      </w:r>
      <w:r w:rsidR="004165B0">
        <w:t>видации чрезвычайных ситуаций и</w:t>
      </w:r>
      <w:r w:rsidRPr="009F19FF">
        <w:t xml:space="preserve"> тушения пожаров</w:t>
      </w:r>
      <w:r w:rsidR="004165B0">
        <w:t xml:space="preserve">, </w:t>
      </w:r>
      <w:r w:rsidRPr="009F19FF">
        <w:t xml:space="preserve"> проведения аварийно-спасательных работ на территории муниципального образования и контроль за его выполнением;</w:t>
      </w:r>
    </w:p>
    <w:p w:rsidR="00287082" w:rsidRPr="009F19FF" w:rsidRDefault="00287082" w:rsidP="00287082">
      <w:pPr>
        <w:pStyle w:val="af0"/>
        <w:ind w:firstLine="567"/>
        <w:jc w:val="both"/>
      </w:pPr>
      <w:r w:rsidRPr="009F19FF">
        <w:t xml:space="preserve">5) установление особого противопожарного режима на территории муниципального </w:t>
      </w:r>
      <w:r w:rsidR="00141231">
        <w:t>округа</w:t>
      </w:r>
      <w:r w:rsidRPr="009F19FF">
        <w:t>, а также дополнительных требований пожарной безопасности на время его действия;</w:t>
      </w:r>
    </w:p>
    <w:p w:rsidR="00287082" w:rsidRPr="009F19FF" w:rsidRDefault="00287082" w:rsidP="00287082">
      <w:pPr>
        <w:pStyle w:val="af0"/>
        <w:ind w:firstLine="567"/>
        <w:jc w:val="both"/>
      </w:pPr>
      <w:r w:rsidRPr="009F19FF">
        <w:t>6) обеспечение беспрепятственного проезда пожарной техники к месту пожара;</w:t>
      </w:r>
    </w:p>
    <w:p w:rsidR="00287082" w:rsidRPr="009F19FF" w:rsidRDefault="00287082" w:rsidP="00287082">
      <w:pPr>
        <w:pStyle w:val="af0"/>
        <w:ind w:firstLine="567"/>
        <w:jc w:val="both"/>
      </w:pPr>
      <w:r w:rsidRPr="009F19FF">
        <w:t xml:space="preserve">7)  обеспечение связи и оповещения населения о </w:t>
      </w:r>
      <w:r w:rsidR="004165B0">
        <w:t>чрезвычайной ситуации различного характера</w:t>
      </w:r>
      <w:r w:rsidRPr="009F19FF">
        <w:t>;</w:t>
      </w:r>
    </w:p>
    <w:p w:rsidR="00287082" w:rsidRPr="009F19FF" w:rsidRDefault="00287082" w:rsidP="00287082">
      <w:pPr>
        <w:pStyle w:val="af0"/>
        <w:ind w:firstLine="567"/>
        <w:jc w:val="both"/>
      </w:pPr>
      <w:r w:rsidRPr="009F19FF">
        <w:t>8) 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</w:p>
    <w:p w:rsidR="00287082" w:rsidRPr="009F19FF" w:rsidRDefault="00287082" w:rsidP="00287082">
      <w:pPr>
        <w:pStyle w:val="af0"/>
        <w:ind w:firstLine="567"/>
        <w:jc w:val="both"/>
      </w:pPr>
      <w:r w:rsidRPr="009F19FF">
        <w:t>9)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287082" w:rsidRPr="009F19FF" w:rsidRDefault="00287082" w:rsidP="00287082">
      <w:pPr>
        <w:pStyle w:val="af0"/>
        <w:ind w:firstLine="567"/>
        <w:jc w:val="both"/>
      </w:pPr>
      <w:r w:rsidRPr="009F19FF">
        <w:t>1</w:t>
      </w:r>
      <w:r w:rsidR="00115F87">
        <w:t>0</w:t>
      </w:r>
      <w:r w:rsidRPr="009F19FF">
        <w:t>) информировани</w:t>
      </w:r>
      <w:r w:rsidR="00115F87">
        <w:t>е</w:t>
      </w:r>
      <w:r w:rsidRPr="009F19FF">
        <w:t xml:space="preserve"> нас</w:t>
      </w:r>
      <w:r w:rsidR="00115F87">
        <w:t xml:space="preserve">еление </w:t>
      </w:r>
      <w:r w:rsidRPr="009F19FF">
        <w:t>о мерах  безопасности</w:t>
      </w:r>
      <w:r w:rsidR="004165B0">
        <w:t xml:space="preserve"> при чрезвычайной ситуации</w:t>
      </w:r>
      <w:r w:rsidRPr="009F19FF">
        <w:t>, в том числе посредством организации и проведения собраний населения.</w:t>
      </w:r>
    </w:p>
    <w:p w:rsidR="006B2C3E" w:rsidRDefault="006B2C3E" w:rsidP="00287082">
      <w:pPr>
        <w:pStyle w:val="af0"/>
        <w:ind w:firstLine="567"/>
        <w:jc w:val="both"/>
      </w:pPr>
    </w:p>
    <w:p w:rsidR="00A33835" w:rsidRDefault="00A33835" w:rsidP="00A33835">
      <w:pPr>
        <w:pStyle w:val="af0"/>
        <w:ind w:firstLine="567"/>
        <w:jc w:val="center"/>
      </w:pPr>
      <w:r>
        <w:t>5</w:t>
      </w:r>
      <w:r w:rsidRPr="007A3019">
        <w:t xml:space="preserve">. </w:t>
      </w:r>
      <w:r w:rsidRPr="00A04906">
        <w:rPr>
          <w:szCs w:val="28"/>
        </w:rPr>
        <w:t>Механизм реализации муниципальной программы</w:t>
      </w:r>
      <w:r>
        <w:rPr>
          <w:szCs w:val="28"/>
        </w:rPr>
        <w:t>.</w:t>
      </w:r>
    </w:p>
    <w:p w:rsidR="00A33835" w:rsidRPr="00154D14" w:rsidRDefault="00A33835" w:rsidP="00A33835">
      <w:pPr>
        <w:pStyle w:val="s16"/>
        <w:shd w:val="clear" w:color="auto" w:fill="FFFFFF"/>
        <w:spacing w:before="50" w:beforeAutospacing="0" w:after="50" w:afterAutospacing="0"/>
        <w:ind w:left="50" w:right="50" w:firstLine="517"/>
        <w:jc w:val="both"/>
        <w:rPr>
          <w:color w:val="22272F"/>
          <w:sz w:val="28"/>
          <w:szCs w:val="28"/>
        </w:rPr>
      </w:pPr>
      <w:r w:rsidRPr="00154D14">
        <w:rPr>
          <w:sz w:val="28"/>
          <w:szCs w:val="28"/>
        </w:rPr>
        <w:t xml:space="preserve"> В результате выполнения намеченных мероприятий Программы предполагается </w:t>
      </w:r>
      <w:r w:rsidRPr="00154D14">
        <w:rPr>
          <w:color w:val="22272F"/>
          <w:sz w:val="28"/>
          <w:szCs w:val="28"/>
        </w:rPr>
        <w:t xml:space="preserve"> повысить уровень защищенности населения и территорий от опас</w:t>
      </w:r>
      <w:r>
        <w:rPr>
          <w:color w:val="22272F"/>
          <w:sz w:val="28"/>
          <w:szCs w:val="28"/>
        </w:rPr>
        <w:t>ностей и угроз мирного  времени,</w:t>
      </w:r>
      <w:r w:rsidRPr="00154D14">
        <w:rPr>
          <w:color w:val="22272F"/>
          <w:sz w:val="28"/>
          <w:szCs w:val="28"/>
          <w:shd w:val="clear" w:color="auto" w:fill="FFFFFF"/>
        </w:rPr>
        <w:t xml:space="preserve"> </w:t>
      </w:r>
      <w:r w:rsidRPr="00154D14">
        <w:rPr>
          <w:color w:val="22272F"/>
          <w:sz w:val="28"/>
          <w:szCs w:val="28"/>
        </w:rPr>
        <w:t xml:space="preserve">снизить риски пожаров и смягчить их возможные </w:t>
      </w:r>
      <w:r>
        <w:rPr>
          <w:color w:val="22272F"/>
          <w:sz w:val="28"/>
          <w:szCs w:val="28"/>
        </w:rPr>
        <w:t>последствия.</w:t>
      </w:r>
    </w:p>
    <w:p w:rsidR="00A33835" w:rsidRPr="00154D14" w:rsidRDefault="00A33835" w:rsidP="00A33835">
      <w:pPr>
        <w:pStyle w:val="af0"/>
        <w:ind w:firstLine="567"/>
        <w:jc w:val="both"/>
        <w:rPr>
          <w:szCs w:val="28"/>
        </w:rPr>
      </w:pPr>
      <w:r w:rsidRPr="00154D14">
        <w:rPr>
          <w:szCs w:val="28"/>
        </w:rPr>
        <w:t xml:space="preserve"> Повысить уровень безопасности среди населения, улучшить противопожарную защиту объектов бюджетной сферы, жилых домов граждан от угрозы пожаров.</w:t>
      </w:r>
    </w:p>
    <w:p w:rsidR="00A33835" w:rsidRDefault="00A33835" w:rsidP="00287082">
      <w:pPr>
        <w:pStyle w:val="af0"/>
        <w:ind w:firstLine="567"/>
        <w:jc w:val="both"/>
      </w:pPr>
    </w:p>
    <w:p w:rsidR="00154D14" w:rsidRDefault="00A33835" w:rsidP="00A33835">
      <w:pPr>
        <w:pStyle w:val="af0"/>
        <w:numPr>
          <w:ilvl w:val="0"/>
          <w:numId w:val="16"/>
        </w:numPr>
        <w:jc w:val="center"/>
      </w:pPr>
      <w:r w:rsidRPr="00A04906">
        <w:rPr>
          <w:szCs w:val="28"/>
        </w:rPr>
        <w:t>Ресурсное обеспечение муниципальной программы</w:t>
      </w:r>
      <w:r>
        <w:rPr>
          <w:szCs w:val="28"/>
        </w:rPr>
        <w:t>.</w:t>
      </w:r>
    </w:p>
    <w:p w:rsidR="00287082" w:rsidRPr="008877E3" w:rsidRDefault="00287082" w:rsidP="008877E3">
      <w:pPr>
        <w:ind w:firstLine="567"/>
        <w:contextualSpacing/>
        <w:jc w:val="both"/>
        <w:rPr>
          <w:szCs w:val="28"/>
        </w:rPr>
      </w:pPr>
      <w:r w:rsidRPr="008877E3">
        <w:t xml:space="preserve"> </w:t>
      </w:r>
      <w:r w:rsidR="008877E3">
        <w:rPr>
          <w:szCs w:val="28"/>
        </w:rPr>
        <w:t xml:space="preserve">Управление и контроль за реализацией мероприятий </w:t>
      </w:r>
      <w:r w:rsidR="003C30EE">
        <w:rPr>
          <w:szCs w:val="28"/>
        </w:rPr>
        <w:t>П</w:t>
      </w:r>
      <w:r w:rsidR="008877E3">
        <w:rPr>
          <w:szCs w:val="28"/>
        </w:rPr>
        <w:t xml:space="preserve">рограммы осуществляет администрация </w:t>
      </w:r>
      <w:r w:rsidR="00EA3622" w:rsidRPr="003A2A9B">
        <w:rPr>
          <w:szCs w:val="28"/>
        </w:rPr>
        <w:t>Татарского</w:t>
      </w:r>
      <w:r w:rsidR="004735E4">
        <w:rPr>
          <w:szCs w:val="28"/>
        </w:rPr>
        <w:t xml:space="preserve"> муниципального</w:t>
      </w:r>
      <w:r w:rsidR="008877E3">
        <w:rPr>
          <w:szCs w:val="28"/>
        </w:rPr>
        <w:t xml:space="preserve"> </w:t>
      </w:r>
      <w:r w:rsidR="00563C55">
        <w:rPr>
          <w:szCs w:val="28"/>
        </w:rPr>
        <w:t>округа</w:t>
      </w:r>
      <w:r w:rsidR="004735E4">
        <w:rPr>
          <w:szCs w:val="28"/>
        </w:rPr>
        <w:t xml:space="preserve"> Новосибирской области</w:t>
      </w:r>
      <w:r w:rsidR="008877E3">
        <w:rPr>
          <w:szCs w:val="28"/>
        </w:rPr>
        <w:t>.</w:t>
      </w:r>
    </w:p>
    <w:p w:rsidR="008877E3" w:rsidRDefault="00287082" w:rsidP="008877E3">
      <w:pPr>
        <w:ind w:firstLine="567"/>
        <w:contextualSpacing/>
        <w:jc w:val="both"/>
        <w:rPr>
          <w:szCs w:val="28"/>
        </w:rPr>
      </w:pPr>
      <w:r w:rsidRPr="008877E3">
        <w:t xml:space="preserve"> </w:t>
      </w:r>
      <w:r w:rsidR="008877E3">
        <w:rPr>
          <w:szCs w:val="28"/>
        </w:rPr>
        <w:t xml:space="preserve">Контроль за исполнением </w:t>
      </w:r>
      <w:r w:rsidR="003C30EE">
        <w:rPr>
          <w:szCs w:val="28"/>
        </w:rPr>
        <w:t>П</w:t>
      </w:r>
      <w:r w:rsidR="008877E3">
        <w:rPr>
          <w:szCs w:val="28"/>
        </w:rPr>
        <w:t>рограммы включает:</w:t>
      </w:r>
    </w:p>
    <w:p w:rsidR="008877E3" w:rsidRDefault="008877E3" w:rsidP="008877E3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- отчетность по итогам очередного года;</w:t>
      </w:r>
    </w:p>
    <w:p w:rsidR="008877E3" w:rsidRDefault="008877E3" w:rsidP="008877E3">
      <w:pPr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- контроль за качеством реализуемых </w:t>
      </w:r>
      <w:r w:rsidR="003C30EE">
        <w:rPr>
          <w:szCs w:val="28"/>
        </w:rPr>
        <w:t>П</w:t>
      </w:r>
      <w:r>
        <w:rPr>
          <w:szCs w:val="28"/>
        </w:rPr>
        <w:t>рограммных мероприятий;</w:t>
      </w:r>
    </w:p>
    <w:p w:rsidR="00287082" w:rsidRPr="008877E3" w:rsidRDefault="008877E3" w:rsidP="008877E3">
      <w:pPr>
        <w:pStyle w:val="af0"/>
        <w:ind w:firstLine="567"/>
        <w:jc w:val="both"/>
      </w:pPr>
      <w:r>
        <w:rPr>
          <w:szCs w:val="28"/>
        </w:rPr>
        <w:t>- контроль за сроками выполнения</w:t>
      </w:r>
      <w:r w:rsidR="007A3019" w:rsidRPr="008877E3">
        <w:t>.</w:t>
      </w:r>
    </w:p>
    <w:p w:rsidR="008877E3" w:rsidRDefault="008877E3" w:rsidP="008877E3">
      <w:pPr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 Реализация и финансирование </w:t>
      </w:r>
      <w:r w:rsidR="003C30EE">
        <w:rPr>
          <w:szCs w:val="28"/>
        </w:rPr>
        <w:t>П</w:t>
      </w:r>
      <w:r>
        <w:rPr>
          <w:szCs w:val="28"/>
        </w:rPr>
        <w:t xml:space="preserve">рограммы осуществляется в соответствии с перечнем </w:t>
      </w:r>
      <w:r w:rsidR="003C30EE">
        <w:rPr>
          <w:szCs w:val="28"/>
        </w:rPr>
        <w:t>П</w:t>
      </w:r>
      <w:r>
        <w:rPr>
          <w:szCs w:val="28"/>
        </w:rPr>
        <w:t>рограммных мероприятий.</w:t>
      </w:r>
    </w:p>
    <w:p w:rsidR="008877E3" w:rsidRPr="001659F9" w:rsidRDefault="008877E3" w:rsidP="008877E3">
      <w:pPr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 Программа считается завершенной после выполнения плана </w:t>
      </w:r>
      <w:r w:rsidR="003C30EE">
        <w:rPr>
          <w:szCs w:val="28"/>
        </w:rPr>
        <w:t>П</w:t>
      </w:r>
      <w:r>
        <w:rPr>
          <w:szCs w:val="28"/>
        </w:rPr>
        <w:t>рограммных мероприятий в полном объеме.</w:t>
      </w:r>
    </w:p>
    <w:p w:rsidR="007A3019" w:rsidRDefault="007A3019" w:rsidP="00287082">
      <w:pPr>
        <w:pStyle w:val="af0"/>
        <w:ind w:firstLine="567"/>
        <w:jc w:val="both"/>
        <w:rPr>
          <w:color w:val="FF0000"/>
        </w:rPr>
      </w:pPr>
    </w:p>
    <w:p w:rsidR="00CD00CA" w:rsidRPr="003F4377" w:rsidRDefault="00287082" w:rsidP="00CD00CA">
      <w:pPr>
        <w:pStyle w:val="af0"/>
        <w:ind w:firstLine="567"/>
        <w:jc w:val="center"/>
      </w:pPr>
      <w:r w:rsidRPr="003F4377">
        <w:lastRenderedPageBreak/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  <w:r w:rsidRPr="003F4377">
        <w:softHyphen/>
      </w:r>
    </w:p>
    <w:p w:rsidR="00CD00CA" w:rsidRPr="008D4C50" w:rsidRDefault="00CD00CA" w:rsidP="00CD00CA">
      <w:pPr>
        <w:pStyle w:val="af0"/>
        <w:ind w:firstLine="567"/>
        <w:jc w:val="center"/>
        <w:rPr>
          <w:color w:val="FF0000"/>
        </w:rPr>
      </w:pPr>
    </w:p>
    <w:p w:rsidR="00287082" w:rsidRPr="003F4377" w:rsidRDefault="00287082" w:rsidP="00346F4E">
      <w:pPr>
        <w:pStyle w:val="af0"/>
        <w:ind w:firstLine="567"/>
      </w:pPr>
    </w:p>
    <w:p w:rsidR="00B667E9" w:rsidRPr="008D4C50" w:rsidRDefault="00B667E9" w:rsidP="000F21D1">
      <w:pPr>
        <w:tabs>
          <w:tab w:val="left" w:pos="9921"/>
        </w:tabs>
        <w:ind w:right="565"/>
        <w:jc w:val="both"/>
        <w:rPr>
          <w:color w:val="FF0000"/>
        </w:rPr>
        <w:sectPr w:rsidR="00B667E9" w:rsidRPr="008D4C50" w:rsidSect="0084768B">
          <w:pgSz w:w="11906" w:h="16838"/>
          <w:pgMar w:top="1021" w:right="851" w:bottom="1021" w:left="1304" w:header="720" w:footer="720" w:gutter="0"/>
          <w:cols w:space="720"/>
        </w:sectPr>
      </w:pPr>
    </w:p>
    <w:p w:rsidR="00CD00CA" w:rsidRPr="003D3178" w:rsidRDefault="00307842" w:rsidP="00C15261">
      <w:pPr>
        <w:pStyle w:val="af0"/>
        <w:ind w:left="8789"/>
        <w:jc w:val="center"/>
      </w:pPr>
      <w:r>
        <w:lastRenderedPageBreak/>
        <w:t xml:space="preserve">                                  </w:t>
      </w:r>
      <w:r w:rsidR="00CD00CA" w:rsidRPr="00F91A82">
        <w:t>Приложение</w:t>
      </w:r>
      <w:r w:rsidR="003D3178" w:rsidRPr="00D800A1">
        <w:t xml:space="preserve"> </w:t>
      </w:r>
      <w:r w:rsidR="003D3178">
        <w:t xml:space="preserve">№ </w:t>
      </w:r>
      <w:r w:rsidR="0084768B">
        <w:t>1</w:t>
      </w:r>
    </w:p>
    <w:p w:rsidR="00307842" w:rsidRDefault="00CD00CA" w:rsidP="00307842">
      <w:pPr>
        <w:keepNext/>
        <w:widowControl w:val="0"/>
        <w:ind w:right="-1"/>
        <w:jc w:val="right"/>
      </w:pPr>
      <w:r w:rsidRPr="00F91A82">
        <w:t xml:space="preserve">к </w:t>
      </w:r>
      <w:r w:rsidR="006F3F72">
        <w:t>муниципальной</w:t>
      </w:r>
      <w:r w:rsidR="003D3178">
        <w:t xml:space="preserve"> п</w:t>
      </w:r>
      <w:r w:rsidRPr="00F91A82">
        <w:t xml:space="preserve">рограмме </w:t>
      </w:r>
    </w:p>
    <w:p w:rsidR="004735E4" w:rsidRDefault="004735E4" w:rsidP="004735E4">
      <w:pPr>
        <w:keepNext/>
        <w:widowControl w:val="0"/>
        <w:ind w:right="-1"/>
        <w:jc w:val="right"/>
        <w:rPr>
          <w:szCs w:val="28"/>
        </w:rPr>
      </w:pPr>
      <w:r w:rsidRPr="004735E4">
        <w:rPr>
          <w:szCs w:val="28"/>
        </w:rPr>
        <w:t xml:space="preserve">«Защита населения и территорий от чрезвычайных ситуаций, </w:t>
      </w:r>
    </w:p>
    <w:p w:rsidR="004735E4" w:rsidRDefault="004735E4" w:rsidP="004735E4">
      <w:pPr>
        <w:keepNext/>
        <w:widowControl w:val="0"/>
        <w:ind w:right="-1"/>
        <w:jc w:val="right"/>
        <w:rPr>
          <w:szCs w:val="28"/>
        </w:rPr>
      </w:pPr>
      <w:r w:rsidRPr="004735E4">
        <w:rPr>
          <w:szCs w:val="28"/>
        </w:rPr>
        <w:t xml:space="preserve">обеспечение пожарной безопасности </w:t>
      </w:r>
    </w:p>
    <w:p w:rsidR="004735E4" w:rsidRDefault="004735E4" w:rsidP="004735E4">
      <w:pPr>
        <w:keepNext/>
        <w:widowControl w:val="0"/>
        <w:ind w:right="-1"/>
        <w:jc w:val="right"/>
        <w:rPr>
          <w:szCs w:val="28"/>
        </w:rPr>
      </w:pPr>
      <w:r w:rsidRPr="004735E4">
        <w:rPr>
          <w:szCs w:val="28"/>
        </w:rPr>
        <w:t xml:space="preserve"> и </w:t>
      </w:r>
      <w:r w:rsidR="00335CC9">
        <w:rPr>
          <w:szCs w:val="28"/>
        </w:rPr>
        <w:t xml:space="preserve">безопасности людей </w:t>
      </w:r>
      <w:r w:rsidRPr="004735E4">
        <w:rPr>
          <w:szCs w:val="28"/>
        </w:rPr>
        <w:t xml:space="preserve">на водных  объектах на </w:t>
      </w:r>
    </w:p>
    <w:p w:rsidR="004735E4" w:rsidRDefault="004735E4" w:rsidP="004735E4">
      <w:pPr>
        <w:keepNext/>
        <w:widowControl w:val="0"/>
        <w:ind w:right="-1"/>
        <w:jc w:val="right"/>
        <w:rPr>
          <w:szCs w:val="28"/>
        </w:rPr>
      </w:pPr>
      <w:r w:rsidRPr="004735E4">
        <w:rPr>
          <w:szCs w:val="28"/>
        </w:rPr>
        <w:t xml:space="preserve">территории  Татарского муниципального  </w:t>
      </w:r>
      <w:r w:rsidR="00141231">
        <w:rPr>
          <w:szCs w:val="28"/>
        </w:rPr>
        <w:t>округа</w:t>
      </w:r>
      <w:r w:rsidRPr="004735E4">
        <w:rPr>
          <w:szCs w:val="28"/>
        </w:rPr>
        <w:t xml:space="preserve"> </w:t>
      </w:r>
    </w:p>
    <w:p w:rsidR="004735E4" w:rsidRPr="004735E4" w:rsidRDefault="004735E4" w:rsidP="004735E4">
      <w:pPr>
        <w:keepNext/>
        <w:widowControl w:val="0"/>
        <w:ind w:right="-1"/>
        <w:jc w:val="right"/>
        <w:rPr>
          <w:szCs w:val="28"/>
        </w:rPr>
      </w:pPr>
      <w:r w:rsidRPr="004735E4">
        <w:rPr>
          <w:szCs w:val="28"/>
        </w:rPr>
        <w:t>Новосибирской области на 202</w:t>
      </w:r>
      <w:r w:rsidR="00141231">
        <w:rPr>
          <w:szCs w:val="28"/>
        </w:rPr>
        <w:t>6 - 2030</w:t>
      </w:r>
      <w:r w:rsidRPr="004735E4">
        <w:rPr>
          <w:szCs w:val="28"/>
        </w:rPr>
        <w:t xml:space="preserve"> годы»</w:t>
      </w:r>
    </w:p>
    <w:p w:rsidR="00CD00CA" w:rsidRPr="00F91A82" w:rsidRDefault="00CD00CA" w:rsidP="00C15261">
      <w:pPr>
        <w:pStyle w:val="af0"/>
        <w:ind w:left="8789"/>
        <w:jc w:val="center"/>
      </w:pPr>
    </w:p>
    <w:p w:rsidR="003621F4" w:rsidRPr="00F91A82" w:rsidRDefault="003621F4" w:rsidP="003621F4">
      <w:pPr>
        <w:pStyle w:val="ConsPlusTitle"/>
        <w:widowControl/>
        <w:spacing w:before="480"/>
        <w:jc w:val="center"/>
        <w:rPr>
          <w:rFonts w:ascii="Times New Roman" w:hAnsi="Times New Roman" w:cs="Times New Roman"/>
          <w:sz w:val="28"/>
          <w:szCs w:val="28"/>
        </w:rPr>
      </w:pPr>
      <w:r w:rsidRPr="00F91A82">
        <w:rPr>
          <w:rFonts w:ascii="Times New Roman" w:hAnsi="Times New Roman" w:cs="Times New Roman"/>
          <w:sz w:val="28"/>
          <w:szCs w:val="28"/>
        </w:rPr>
        <w:t>ПЕРЕЧЕНЬ</w:t>
      </w:r>
    </w:p>
    <w:p w:rsidR="003621F4" w:rsidRPr="00F91A82" w:rsidRDefault="003621F4" w:rsidP="003621F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1A8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1A82">
        <w:rPr>
          <w:rFonts w:ascii="Times New Roman" w:hAnsi="Times New Roman" w:cs="Times New Roman"/>
          <w:sz w:val="28"/>
          <w:szCs w:val="28"/>
        </w:rPr>
        <w:t xml:space="preserve">Программы </w:t>
      </w:r>
    </w:p>
    <w:p w:rsidR="004735E4" w:rsidRPr="00335CC9" w:rsidRDefault="004735E4" w:rsidP="004735E4">
      <w:pPr>
        <w:keepNext/>
        <w:widowControl w:val="0"/>
        <w:ind w:right="-1"/>
        <w:jc w:val="center"/>
        <w:rPr>
          <w:b/>
          <w:szCs w:val="28"/>
        </w:rPr>
      </w:pPr>
      <w:r w:rsidRPr="004735E4">
        <w:rPr>
          <w:b/>
          <w:szCs w:val="28"/>
        </w:rPr>
        <w:t xml:space="preserve">«Защита населения и территорий от чрезвычайных ситуаций, обеспечение пожарной безопасности  и </w:t>
      </w:r>
      <w:r w:rsidR="00335CC9" w:rsidRPr="00335CC9">
        <w:rPr>
          <w:b/>
          <w:szCs w:val="28"/>
        </w:rPr>
        <w:t xml:space="preserve">безопасности людей </w:t>
      </w:r>
      <w:r w:rsidRPr="00335CC9">
        <w:rPr>
          <w:b/>
          <w:szCs w:val="28"/>
        </w:rPr>
        <w:t xml:space="preserve">на водных  объектах на территории  Татарского муниципального  </w:t>
      </w:r>
      <w:r w:rsidR="00141231">
        <w:rPr>
          <w:b/>
          <w:szCs w:val="28"/>
        </w:rPr>
        <w:t>округа</w:t>
      </w:r>
      <w:r w:rsidRPr="00335CC9">
        <w:rPr>
          <w:b/>
          <w:szCs w:val="28"/>
        </w:rPr>
        <w:t xml:space="preserve"> Новосибирской области на 202</w:t>
      </w:r>
      <w:r w:rsidR="00141231">
        <w:rPr>
          <w:b/>
          <w:szCs w:val="28"/>
        </w:rPr>
        <w:t>6 - 2030</w:t>
      </w:r>
      <w:r w:rsidRPr="00335CC9">
        <w:rPr>
          <w:b/>
          <w:szCs w:val="28"/>
        </w:rPr>
        <w:t xml:space="preserve"> годы»</w:t>
      </w:r>
    </w:p>
    <w:p w:rsidR="003621F4" w:rsidRDefault="003621F4" w:rsidP="003621F4">
      <w:pPr>
        <w:pStyle w:val="af0"/>
        <w:jc w:val="center"/>
        <w:rPr>
          <w:b/>
        </w:rPr>
      </w:pPr>
    </w:p>
    <w:tbl>
      <w:tblPr>
        <w:tblW w:w="5172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6"/>
        <w:gridCol w:w="3799"/>
        <w:gridCol w:w="2553"/>
        <w:gridCol w:w="1161"/>
        <w:gridCol w:w="739"/>
        <w:gridCol w:w="824"/>
        <w:gridCol w:w="711"/>
        <w:gridCol w:w="846"/>
        <w:gridCol w:w="865"/>
        <w:gridCol w:w="2089"/>
        <w:gridCol w:w="1441"/>
      </w:tblGrid>
      <w:tr w:rsidR="003D3178" w:rsidRPr="00D44081" w:rsidTr="0084768B">
        <w:tc>
          <w:tcPr>
            <w:tcW w:w="224" w:type="pct"/>
          </w:tcPr>
          <w:p w:rsidR="006C2741" w:rsidRPr="00825C4F" w:rsidRDefault="006C2741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№п/п</w:t>
            </w:r>
          </w:p>
        </w:tc>
        <w:tc>
          <w:tcPr>
            <w:tcW w:w="1207" w:type="pct"/>
          </w:tcPr>
          <w:p w:rsidR="006C2741" w:rsidRPr="00825C4F" w:rsidRDefault="006C274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Цель, задача, мероприятие</w:t>
            </w:r>
          </w:p>
        </w:tc>
        <w:tc>
          <w:tcPr>
            <w:tcW w:w="811" w:type="pct"/>
          </w:tcPr>
          <w:p w:rsidR="006C2741" w:rsidRPr="00825C4F" w:rsidRDefault="006C2741" w:rsidP="00A03CE8">
            <w:pPr>
              <w:pStyle w:val="ConsPlusNormal"/>
              <w:ind w:firstLine="46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Показатель</w:t>
            </w:r>
          </w:p>
        </w:tc>
        <w:tc>
          <w:tcPr>
            <w:tcW w:w="369" w:type="pct"/>
          </w:tcPr>
          <w:p w:rsidR="006C2741" w:rsidRPr="00825C4F" w:rsidRDefault="006C274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Единица измерения</w:t>
            </w:r>
          </w:p>
        </w:tc>
        <w:tc>
          <w:tcPr>
            <w:tcW w:w="1267" w:type="pct"/>
            <w:gridSpan w:val="5"/>
          </w:tcPr>
          <w:p w:rsidR="006C2741" w:rsidRPr="00825C4F" w:rsidRDefault="006C274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Период реализации муниципальной программы по годам</w:t>
            </w:r>
          </w:p>
        </w:tc>
        <w:tc>
          <w:tcPr>
            <w:tcW w:w="664" w:type="pct"/>
          </w:tcPr>
          <w:p w:rsidR="006C2741" w:rsidRPr="00825C4F" w:rsidRDefault="006C274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Исполнитель</w:t>
            </w:r>
          </w:p>
        </w:tc>
        <w:tc>
          <w:tcPr>
            <w:tcW w:w="458" w:type="pct"/>
          </w:tcPr>
          <w:p w:rsidR="006C2741" w:rsidRPr="00825C4F" w:rsidRDefault="006C274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 xml:space="preserve">Срок исполнения </w:t>
            </w:r>
          </w:p>
        </w:tc>
      </w:tr>
      <w:tr w:rsidR="003D3178" w:rsidRPr="00D44081" w:rsidTr="0084768B">
        <w:trPr>
          <w:trHeight w:val="317"/>
        </w:trPr>
        <w:tc>
          <w:tcPr>
            <w:tcW w:w="224" w:type="pct"/>
          </w:tcPr>
          <w:p w:rsidR="00A03CE8" w:rsidRPr="00825C4F" w:rsidRDefault="00A03CE8" w:rsidP="00A03CE8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</w:tcPr>
          <w:p w:rsidR="00A03CE8" w:rsidRPr="00825C4F" w:rsidRDefault="00A03CE8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811" w:type="pct"/>
          </w:tcPr>
          <w:p w:rsidR="00A03CE8" w:rsidRPr="00825C4F" w:rsidRDefault="00A03CE8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369" w:type="pct"/>
          </w:tcPr>
          <w:p w:rsidR="00A03CE8" w:rsidRPr="00825C4F" w:rsidRDefault="00A03CE8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</w:tcPr>
          <w:p w:rsidR="00A03CE8" w:rsidRPr="00825C4F" w:rsidRDefault="00A03CE8" w:rsidP="00141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2</w:t>
            </w:r>
            <w:r w:rsidR="00141231">
              <w:rPr>
                <w:rFonts w:ascii="Times New Roman" w:hAnsi="Times New Roman" w:cs="Times New Roman"/>
                <w:sz w:val="24"/>
                <w:szCs w:val="22"/>
              </w:rPr>
              <w:t>6</w:t>
            </w:r>
          </w:p>
        </w:tc>
        <w:tc>
          <w:tcPr>
            <w:tcW w:w="262" w:type="pct"/>
          </w:tcPr>
          <w:p w:rsidR="00A03CE8" w:rsidRPr="00825C4F" w:rsidRDefault="00A03CE8" w:rsidP="00141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2</w:t>
            </w:r>
            <w:r w:rsidR="00141231">
              <w:rPr>
                <w:rFonts w:ascii="Times New Roman" w:hAnsi="Times New Roman" w:cs="Times New Roman"/>
                <w:sz w:val="24"/>
                <w:szCs w:val="22"/>
              </w:rPr>
              <w:t>7</w:t>
            </w:r>
          </w:p>
        </w:tc>
        <w:tc>
          <w:tcPr>
            <w:tcW w:w="226" w:type="pct"/>
            <w:tcBorders>
              <w:right w:val="single" w:sz="4" w:space="0" w:color="auto"/>
            </w:tcBorders>
          </w:tcPr>
          <w:p w:rsidR="00A03CE8" w:rsidRPr="00825C4F" w:rsidRDefault="00A03CE8" w:rsidP="00141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202</w:t>
            </w:r>
            <w:r w:rsidR="00141231">
              <w:rPr>
                <w:rFonts w:ascii="Times New Roman" w:hAnsi="Times New Roman" w:cs="Times New Roman"/>
                <w:sz w:val="24"/>
                <w:szCs w:val="22"/>
              </w:rPr>
              <w:t>8</w:t>
            </w: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A03CE8" w:rsidRPr="00825C4F" w:rsidRDefault="00A03CE8" w:rsidP="00141231">
            <w:pPr>
              <w:pStyle w:val="ConsPlusNormal"/>
              <w:ind w:right="34" w:firstLine="56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202</w:t>
            </w:r>
            <w:r w:rsidR="00141231">
              <w:rPr>
                <w:rFonts w:ascii="Times New Roman" w:hAnsi="Times New Roman" w:cs="Times New Roman"/>
                <w:sz w:val="24"/>
                <w:szCs w:val="22"/>
              </w:rPr>
              <w:t>9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A03CE8" w:rsidRPr="00825C4F" w:rsidRDefault="00141231" w:rsidP="00141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2030</w:t>
            </w:r>
          </w:p>
        </w:tc>
        <w:tc>
          <w:tcPr>
            <w:tcW w:w="664" w:type="pct"/>
          </w:tcPr>
          <w:p w:rsidR="00A03CE8" w:rsidRPr="00825C4F" w:rsidRDefault="00A03CE8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</w:tcPr>
          <w:p w:rsidR="00A03CE8" w:rsidRPr="00825C4F" w:rsidRDefault="00A03CE8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c>
          <w:tcPr>
            <w:tcW w:w="224" w:type="pct"/>
          </w:tcPr>
          <w:p w:rsidR="00A03CE8" w:rsidRPr="00ED2D08" w:rsidRDefault="00A03CE8" w:rsidP="00A03CE8">
            <w:pPr>
              <w:pStyle w:val="ConsPlusNormal"/>
              <w:ind w:left="-250" w:right="-110" w:firstLine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7" w:type="pct"/>
          </w:tcPr>
          <w:p w:rsidR="00A03CE8" w:rsidRPr="00ED2D08" w:rsidRDefault="00A03CE8" w:rsidP="00A03CE8">
            <w:pPr>
              <w:pStyle w:val="ConsPlusNormal"/>
              <w:ind w:left="-284" w:firstLine="208"/>
              <w:jc w:val="center"/>
              <w:rPr>
                <w:rFonts w:ascii="Times New Roman" w:hAnsi="Times New Roman" w:cs="Times New Roman"/>
              </w:rPr>
            </w:pPr>
            <w:r w:rsidRPr="00ED2D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1" w:type="pct"/>
          </w:tcPr>
          <w:p w:rsidR="00A03CE8" w:rsidRPr="00ED2D08" w:rsidRDefault="00A03CE8" w:rsidP="00A03CE8">
            <w:pPr>
              <w:pStyle w:val="ConsPlusNormal"/>
              <w:ind w:left="-284"/>
              <w:jc w:val="center"/>
              <w:rPr>
                <w:rFonts w:ascii="Times New Roman" w:hAnsi="Times New Roman" w:cs="Times New Roman"/>
              </w:rPr>
            </w:pPr>
            <w:r w:rsidRPr="00ED2D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9" w:type="pct"/>
          </w:tcPr>
          <w:p w:rsidR="00A03CE8" w:rsidRPr="00ED2D08" w:rsidRDefault="00A03CE8" w:rsidP="00A03CE8">
            <w:pPr>
              <w:pStyle w:val="ConsPlusNormal"/>
              <w:ind w:left="-284" w:firstLine="184"/>
              <w:jc w:val="center"/>
              <w:rPr>
                <w:rFonts w:ascii="Times New Roman" w:hAnsi="Times New Roman" w:cs="Times New Roman"/>
              </w:rPr>
            </w:pPr>
            <w:r w:rsidRPr="00ED2D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5" w:type="pct"/>
          </w:tcPr>
          <w:p w:rsidR="00A03CE8" w:rsidRPr="00ED2D08" w:rsidRDefault="00A03CE8" w:rsidP="00A03CE8">
            <w:pPr>
              <w:pStyle w:val="ConsPlusNormal"/>
              <w:ind w:left="-284" w:firstLine="192"/>
              <w:jc w:val="center"/>
              <w:rPr>
                <w:rFonts w:ascii="Times New Roman" w:hAnsi="Times New Roman" w:cs="Times New Roman"/>
              </w:rPr>
            </w:pPr>
            <w:r w:rsidRPr="00ED2D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2" w:type="pct"/>
          </w:tcPr>
          <w:p w:rsidR="00A03CE8" w:rsidRPr="00ED2D08" w:rsidRDefault="00A03CE8" w:rsidP="00A03CE8">
            <w:pPr>
              <w:pStyle w:val="ConsPlusNormal"/>
              <w:ind w:left="-284" w:firstLine="151"/>
              <w:jc w:val="center"/>
              <w:rPr>
                <w:rFonts w:ascii="Times New Roman" w:hAnsi="Times New Roman" w:cs="Times New Roman"/>
              </w:rPr>
            </w:pPr>
            <w:r w:rsidRPr="00ED2D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" w:type="pct"/>
            <w:tcBorders>
              <w:right w:val="single" w:sz="4" w:space="0" w:color="auto"/>
            </w:tcBorders>
          </w:tcPr>
          <w:p w:rsidR="00A03CE8" w:rsidRPr="00ED2D08" w:rsidRDefault="00A03CE8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A03CE8" w:rsidRPr="00ED2D08" w:rsidRDefault="00A03CE8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A03CE8" w:rsidRPr="00ED2D08" w:rsidRDefault="00A03CE8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pct"/>
          </w:tcPr>
          <w:p w:rsidR="00A03CE8" w:rsidRPr="00ED2D08" w:rsidRDefault="00A03CE8" w:rsidP="00A03CE8">
            <w:pPr>
              <w:pStyle w:val="ConsPlusNormal"/>
              <w:ind w:left="-284" w:firstLine="2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8" w:type="pct"/>
          </w:tcPr>
          <w:p w:rsidR="00A03CE8" w:rsidRPr="00ED2D08" w:rsidRDefault="00A03CE8" w:rsidP="00A03CE8">
            <w:pPr>
              <w:pStyle w:val="ConsPlusNormal"/>
              <w:ind w:left="-284" w:firstLine="17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3D3178" w:rsidRPr="00D44081" w:rsidTr="0084768B">
        <w:tc>
          <w:tcPr>
            <w:tcW w:w="5000" w:type="pct"/>
            <w:gridSpan w:val="11"/>
          </w:tcPr>
          <w:p w:rsidR="00AD27F0" w:rsidRPr="00866DBE" w:rsidRDefault="00AD27F0" w:rsidP="00A03CE8">
            <w:pPr>
              <w:pStyle w:val="af0"/>
              <w:numPr>
                <w:ilvl w:val="1"/>
                <w:numId w:val="14"/>
              </w:numPr>
              <w:ind w:left="0" w:firstLine="567"/>
              <w:jc w:val="both"/>
              <w:rPr>
                <w:sz w:val="24"/>
                <w:szCs w:val="24"/>
              </w:rPr>
            </w:pPr>
            <w:r w:rsidRPr="00866DBE">
              <w:rPr>
                <w:sz w:val="24"/>
                <w:szCs w:val="24"/>
              </w:rPr>
              <w:t>Цель Программы: «П</w:t>
            </w:r>
            <w:r w:rsidRPr="00866DBE">
              <w:rPr>
                <w:color w:val="22272F"/>
                <w:sz w:val="24"/>
                <w:szCs w:val="24"/>
                <w:shd w:val="clear" w:color="auto" w:fill="FFFFFF"/>
              </w:rPr>
              <w:t>редупреждение чрезвычайных ситуаций природного и техногенного характера за счет осуществления неотложных превентивных мер по защите населения и территорий при угрозе возникновения чрезвычайных ситуаций, обусловленных опасными природными процессами и явлениями</w:t>
            </w:r>
            <w:r w:rsidRPr="00866DBE">
              <w:rPr>
                <w:sz w:val="24"/>
                <w:szCs w:val="24"/>
              </w:rPr>
              <w:t xml:space="preserve">» </w:t>
            </w:r>
          </w:p>
        </w:tc>
      </w:tr>
      <w:tr w:rsidR="003D3178" w:rsidRPr="00D44081" w:rsidTr="0084768B">
        <w:tc>
          <w:tcPr>
            <w:tcW w:w="5000" w:type="pct"/>
            <w:gridSpan w:val="11"/>
          </w:tcPr>
          <w:p w:rsidR="00AD27F0" w:rsidRPr="003949DF" w:rsidRDefault="00AD27F0" w:rsidP="00A03C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9DF">
              <w:rPr>
                <w:rFonts w:ascii="Times New Roman" w:hAnsi="Times New Roman" w:cs="Times New Roman"/>
                <w:sz w:val="24"/>
                <w:szCs w:val="24"/>
              </w:rPr>
              <w:t>Задача 1 «</w:t>
            </w:r>
            <w:r w:rsidR="003949DF" w:rsidRPr="003949DF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нормативной, правовой, методической и технической базы по обеспечению предупреждения пожаров в жилом секторе, общественных зданиях, в учреждениях образования и здравоохранения, а так же в учреждениях культуры</w:t>
            </w:r>
            <w:r w:rsidRPr="003949D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D3178" w:rsidRPr="00D44081" w:rsidTr="0084768B">
        <w:tc>
          <w:tcPr>
            <w:tcW w:w="224" w:type="pct"/>
          </w:tcPr>
          <w:p w:rsidR="00AD27F0" w:rsidRPr="00825C4F" w:rsidRDefault="00AD27F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</w:tcPr>
          <w:p w:rsidR="00AD27F0" w:rsidRPr="00825C4F" w:rsidRDefault="00AD27F0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Наименование мероприятия</w:t>
            </w:r>
          </w:p>
        </w:tc>
        <w:tc>
          <w:tcPr>
            <w:tcW w:w="811" w:type="pct"/>
          </w:tcPr>
          <w:p w:rsidR="00AD27F0" w:rsidRPr="00825C4F" w:rsidRDefault="00AD27F0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369" w:type="pct"/>
          </w:tcPr>
          <w:p w:rsidR="00AD27F0" w:rsidRPr="00825C4F" w:rsidRDefault="00AD27F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AD27F0" w:rsidRPr="00825C4F" w:rsidRDefault="00AD27F0" w:rsidP="00A03CE8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2" w:type="pct"/>
            <w:tcBorders>
              <w:left w:val="single" w:sz="4" w:space="0" w:color="auto"/>
            </w:tcBorders>
          </w:tcPr>
          <w:p w:rsidR="00AD27F0" w:rsidRPr="00825C4F" w:rsidRDefault="00AD27F0" w:rsidP="00A03CE8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26" w:type="pct"/>
          </w:tcPr>
          <w:p w:rsidR="00AD27F0" w:rsidRPr="00825C4F" w:rsidRDefault="00AD27F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right w:val="single" w:sz="4" w:space="0" w:color="auto"/>
            </w:tcBorders>
          </w:tcPr>
          <w:p w:rsidR="00AD27F0" w:rsidRPr="00825C4F" w:rsidRDefault="00AD27F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</w:tcPr>
          <w:p w:rsidR="00AD27F0" w:rsidRPr="00825C4F" w:rsidRDefault="00AD27F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</w:tcPr>
          <w:p w:rsidR="00AD27F0" w:rsidRPr="00825C4F" w:rsidRDefault="00AD27F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</w:tcPr>
          <w:p w:rsidR="00AD27F0" w:rsidRPr="00825C4F" w:rsidRDefault="00AD27F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263"/>
        </w:trPr>
        <w:tc>
          <w:tcPr>
            <w:tcW w:w="224" w:type="pct"/>
            <w:vMerge w:val="restart"/>
          </w:tcPr>
          <w:p w:rsidR="004D0CD0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  <w:p w:rsidR="004D0CD0" w:rsidRPr="004D0CD0" w:rsidRDefault="004D0CD0" w:rsidP="004D0CD0">
            <w:r>
              <w:t>1</w:t>
            </w:r>
          </w:p>
        </w:tc>
        <w:tc>
          <w:tcPr>
            <w:tcW w:w="1207" w:type="pct"/>
            <w:vMerge w:val="restart"/>
            <w:tcBorders>
              <w:right w:val="single" w:sz="4" w:space="0" w:color="auto"/>
            </w:tcBorders>
          </w:tcPr>
          <w:p w:rsidR="004D0CD0" w:rsidRPr="001E7B26" w:rsidRDefault="004D0CD0" w:rsidP="004D0CD0">
            <w:pPr>
              <w:pStyle w:val="af2"/>
              <w:snapToGrid w:val="0"/>
              <w:rPr>
                <w:rFonts w:ascii="Times New Roman" w:eastAsia="Arial Unicode MS" w:hAnsi="Times New Roman"/>
                <w:sz w:val="24"/>
              </w:rPr>
            </w:pPr>
            <w:r w:rsidRPr="00D61E71">
              <w:rPr>
                <w:rFonts w:ascii="Times New Roman" w:eastAsia="Arial Unicode MS" w:hAnsi="Times New Roman"/>
                <w:bCs/>
                <w:iCs/>
                <w:sz w:val="24"/>
              </w:rPr>
              <w:t>Предупрежде</w:t>
            </w:r>
            <w:r w:rsidR="00141231">
              <w:rPr>
                <w:rFonts w:ascii="Times New Roman" w:eastAsia="Arial Unicode MS" w:hAnsi="Times New Roman"/>
                <w:bCs/>
                <w:iCs/>
                <w:sz w:val="24"/>
              </w:rPr>
              <w:t>ние пожаров, обучение населения округа</w:t>
            </w:r>
            <w:r w:rsidRPr="00D61E71">
              <w:rPr>
                <w:rFonts w:ascii="Times New Roman" w:eastAsia="Arial Unicode MS" w:hAnsi="Times New Roman"/>
                <w:bCs/>
                <w:iCs/>
                <w:sz w:val="24"/>
              </w:rPr>
              <w:t xml:space="preserve"> правилам пожарной безопасности</w:t>
            </w:r>
            <w:r>
              <w:rPr>
                <w:rFonts w:ascii="Times New Roman" w:eastAsia="Arial Unicode MS" w:hAnsi="Times New Roman"/>
                <w:bCs/>
                <w:iCs/>
                <w:sz w:val="24"/>
              </w:rPr>
              <w:t>,</w:t>
            </w:r>
            <w:r w:rsidRPr="001E7B26">
              <w:rPr>
                <w:rFonts w:ascii="Times New Roman" w:eastAsia="Arial Unicode MS" w:hAnsi="Times New Roman"/>
                <w:sz w:val="24"/>
              </w:rPr>
              <w:t xml:space="preserve"> в том числе: </w:t>
            </w:r>
          </w:p>
          <w:p w:rsidR="004D0CD0" w:rsidRPr="001E7B26" w:rsidRDefault="004D0CD0" w:rsidP="004D0CD0">
            <w:pPr>
              <w:pStyle w:val="af2"/>
              <w:snapToGrid w:val="0"/>
              <w:rPr>
                <w:rFonts w:ascii="Times New Roman" w:eastAsia="Arial Unicode MS" w:hAnsi="Times New Roman"/>
                <w:sz w:val="24"/>
              </w:rPr>
            </w:pPr>
            <w:r w:rsidRPr="001E7B26">
              <w:rPr>
                <w:rFonts w:ascii="Times New Roman" w:eastAsia="Arial Unicode MS" w:hAnsi="Times New Roman"/>
                <w:sz w:val="24"/>
              </w:rPr>
              <w:lastRenderedPageBreak/>
              <w:t>- объектов образования и детских учреждений;</w:t>
            </w:r>
          </w:p>
          <w:p w:rsidR="004D0CD0" w:rsidRPr="001E7B26" w:rsidRDefault="004D0CD0" w:rsidP="004D0CD0">
            <w:pPr>
              <w:pStyle w:val="af2"/>
              <w:snapToGrid w:val="0"/>
              <w:rPr>
                <w:rFonts w:ascii="Times New Roman" w:eastAsia="Arial Unicode MS" w:hAnsi="Times New Roman"/>
                <w:sz w:val="24"/>
              </w:rPr>
            </w:pPr>
            <w:r w:rsidRPr="001E7B26">
              <w:rPr>
                <w:rFonts w:ascii="Times New Roman" w:eastAsia="Arial Unicode MS" w:hAnsi="Times New Roman"/>
                <w:sz w:val="24"/>
              </w:rPr>
              <w:t>- объектов здравоохранения;</w:t>
            </w:r>
          </w:p>
          <w:p w:rsidR="004D0CD0" w:rsidRPr="001E7B26" w:rsidRDefault="004D0CD0" w:rsidP="004D0CD0">
            <w:pPr>
              <w:pStyle w:val="af2"/>
              <w:snapToGrid w:val="0"/>
              <w:rPr>
                <w:rFonts w:ascii="Times New Roman" w:eastAsia="Arial Unicode MS" w:hAnsi="Times New Roman"/>
                <w:sz w:val="24"/>
              </w:rPr>
            </w:pPr>
            <w:r w:rsidRPr="001E7B26">
              <w:rPr>
                <w:rFonts w:ascii="Times New Roman" w:eastAsia="Arial Unicode MS" w:hAnsi="Times New Roman"/>
                <w:sz w:val="24"/>
              </w:rPr>
              <w:t>- объектов культуры и социального назначения;</w:t>
            </w:r>
          </w:p>
          <w:p w:rsidR="004D0CD0" w:rsidRPr="00825C4F" w:rsidRDefault="004D0CD0" w:rsidP="004D0C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AD27F0">
              <w:rPr>
                <w:rFonts w:ascii="Times New Roman" w:eastAsia="Arial Unicode MS" w:hAnsi="Times New Roman"/>
                <w:sz w:val="24"/>
              </w:rPr>
              <w:t>- жилого фонда</w:t>
            </w:r>
            <w:r w:rsidRPr="00D61E71">
              <w:rPr>
                <w:rFonts w:ascii="Times New Roman" w:eastAsia="Arial Unicode MS" w:hAnsi="Times New Roman"/>
                <w:b/>
                <w:i/>
                <w:sz w:val="24"/>
              </w:rPr>
              <w:t>.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Количество</w:t>
            </w: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bottom w:val="single" w:sz="4" w:space="0" w:color="auto"/>
              <w:right w:val="single" w:sz="4" w:space="0" w:color="auto"/>
            </w:tcBorders>
          </w:tcPr>
          <w:p w:rsidR="004D0CD0" w:rsidRPr="00C925A3" w:rsidRDefault="00C925A3" w:rsidP="00A03CE8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</w:tcBorders>
          </w:tcPr>
          <w:p w:rsidR="004D0CD0" w:rsidRPr="00C925A3" w:rsidRDefault="00C925A3" w:rsidP="00A03CE8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26" w:type="pct"/>
            <w:tcBorders>
              <w:bottom w:val="single" w:sz="4" w:space="0" w:color="auto"/>
            </w:tcBorders>
          </w:tcPr>
          <w:p w:rsidR="004D0CD0" w:rsidRPr="00C925A3" w:rsidRDefault="00C925A3" w:rsidP="00C925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D0" w:rsidRPr="00C925A3" w:rsidRDefault="00C925A3" w:rsidP="00C925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CD0" w:rsidRPr="00C925A3" w:rsidRDefault="00C925A3" w:rsidP="00C925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664" w:type="pct"/>
            <w:vMerge w:val="restart"/>
          </w:tcPr>
          <w:p w:rsidR="004D0CD0" w:rsidRPr="00825C4F" w:rsidRDefault="00141231" w:rsidP="003D3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eastAsia="Arial Unicode MS" w:hAnsi="Times New Roman"/>
                <w:bCs/>
                <w:iCs/>
                <w:sz w:val="24"/>
              </w:rPr>
              <w:t>МКУ «УГБ и ЕДДС Татарского округа»</w:t>
            </w:r>
            <w:r w:rsidR="004D0CD0" w:rsidRPr="00AD27F0">
              <w:rPr>
                <w:rFonts w:ascii="Times New Roman" w:eastAsia="Arial Unicode MS" w:hAnsi="Times New Roman"/>
                <w:bCs/>
                <w:iCs/>
                <w:sz w:val="24"/>
              </w:rPr>
              <w:t xml:space="preserve">, ОНД и ПР по </w:t>
            </w:r>
            <w:r w:rsidR="004D0CD0" w:rsidRPr="00AD27F0">
              <w:rPr>
                <w:rFonts w:ascii="Times New Roman" w:eastAsia="Arial Unicode MS" w:hAnsi="Times New Roman"/>
                <w:bCs/>
                <w:iCs/>
                <w:sz w:val="24"/>
              </w:rPr>
              <w:lastRenderedPageBreak/>
              <w:t>Татарскому и Усть-Таркскому районам</w:t>
            </w:r>
            <w:r>
              <w:rPr>
                <w:rFonts w:ascii="Times New Roman" w:eastAsia="Arial Unicode MS" w:hAnsi="Times New Roman"/>
                <w:bCs/>
                <w:iCs/>
                <w:sz w:val="24"/>
              </w:rPr>
              <w:t>, руководители территориальных подразделений</w:t>
            </w:r>
          </w:p>
        </w:tc>
        <w:tc>
          <w:tcPr>
            <w:tcW w:w="458" w:type="pct"/>
            <w:vMerge w:val="restart"/>
          </w:tcPr>
          <w:p w:rsidR="004D0CD0" w:rsidRDefault="004D0CD0" w:rsidP="004D0C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202</w:t>
            </w:r>
            <w:r w:rsidR="0084768B">
              <w:rPr>
                <w:rFonts w:ascii="Times New Roman" w:hAnsi="Times New Roman" w:cs="Times New Roman"/>
                <w:sz w:val="24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-20</w:t>
            </w:r>
            <w:r w:rsidR="0084768B">
              <w:rPr>
                <w:rFonts w:ascii="Times New Roman" w:hAnsi="Times New Roman" w:cs="Times New Roman"/>
                <w:sz w:val="24"/>
                <w:szCs w:val="22"/>
              </w:rPr>
              <w:t>30</w:t>
            </w:r>
          </w:p>
          <w:p w:rsidR="004D0CD0" w:rsidRPr="00825C4F" w:rsidRDefault="004D0CD0" w:rsidP="004D0C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300"/>
        </w:trPr>
        <w:tc>
          <w:tcPr>
            <w:tcW w:w="224" w:type="pct"/>
            <w:vMerge/>
          </w:tcPr>
          <w:p w:rsidR="004D0CD0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  <w:tcBorders>
              <w:right w:val="single" w:sz="4" w:space="0" w:color="auto"/>
            </w:tcBorders>
          </w:tcPr>
          <w:p w:rsidR="004D0CD0" w:rsidRPr="00D61E71" w:rsidRDefault="004D0CD0" w:rsidP="004D0CD0">
            <w:pPr>
              <w:pStyle w:val="af2"/>
              <w:snapToGrid w:val="0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Стоимость единицы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  <w:vMerge/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262"/>
        </w:trPr>
        <w:tc>
          <w:tcPr>
            <w:tcW w:w="224" w:type="pct"/>
            <w:vMerge/>
          </w:tcPr>
          <w:p w:rsidR="004D0CD0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  <w:tcBorders>
              <w:right w:val="single" w:sz="4" w:space="0" w:color="auto"/>
            </w:tcBorders>
          </w:tcPr>
          <w:p w:rsidR="004D0CD0" w:rsidRPr="00D61E71" w:rsidRDefault="004D0CD0" w:rsidP="004D0CD0">
            <w:pPr>
              <w:pStyle w:val="af2"/>
              <w:snapToGrid w:val="0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CD0" w:rsidRPr="00825C4F" w:rsidRDefault="004D0CD0" w:rsidP="00162E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Сумма затрат, в том числе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0CD0" w:rsidRPr="00825C4F" w:rsidRDefault="004D0CD0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  <w:vMerge/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1315"/>
        </w:trPr>
        <w:tc>
          <w:tcPr>
            <w:tcW w:w="224" w:type="pct"/>
            <w:vMerge/>
          </w:tcPr>
          <w:p w:rsidR="00A91E92" w:rsidRDefault="00A91E92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  <w:tcBorders>
              <w:right w:val="single" w:sz="4" w:space="0" w:color="auto"/>
            </w:tcBorders>
          </w:tcPr>
          <w:p w:rsidR="00A91E92" w:rsidRPr="00D61E71" w:rsidRDefault="00A91E92" w:rsidP="004D0CD0">
            <w:pPr>
              <w:pStyle w:val="af2"/>
              <w:snapToGrid w:val="0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825C4F" w:rsidRDefault="00A91E92" w:rsidP="00162E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местный бюджет</w:t>
            </w:r>
          </w:p>
        </w:tc>
        <w:tc>
          <w:tcPr>
            <w:tcW w:w="369" w:type="pct"/>
            <w:tcBorders>
              <w:top w:val="single" w:sz="4" w:space="0" w:color="auto"/>
            </w:tcBorders>
          </w:tcPr>
          <w:p w:rsidR="00A91E92" w:rsidRPr="00825C4F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top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664" w:type="pct"/>
            <w:vMerge/>
          </w:tcPr>
          <w:p w:rsidR="00A91E92" w:rsidRPr="00825C4F" w:rsidRDefault="00A91E92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  <w:vMerge/>
          </w:tcPr>
          <w:p w:rsidR="00A91E92" w:rsidRPr="00825C4F" w:rsidRDefault="00A91E92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250"/>
        </w:trPr>
        <w:tc>
          <w:tcPr>
            <w:tcW w:w="224" w:type="pct"/>
            <w:vMerge w:val="restart"/>
          </w:tcPr>
          <w:p w:rsidR="00A91E92" w:rsidRDefault="00A91E92" w:rsidP="004F67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2</w:t>
            </w:r>
          </w:p>
        </w:tc>
        <w:tc>
          <w:tcPr>
            <w:tcW w:w="1207" w:type="pct"/>
            <w:vMerge w:val="restart"/>
            <w:tcBorders>
              <w:right w:val="single" w:sz="4" w:space="0" w:color="auto"/>
            </w:tcBorders>
          </w:tcPr>
          <w:p w:rsidR="00A91E92" w:rsidRPr="001E7B26" w:rsidRDefault="00A91E92" w:rsidP="00560670">
            <w:pPr>
              <w:pStyle w:val="af2"/>
              <w:snapToGrid w:val="0"/>
              <w:rPr>
                <w:rFonts w:ascii="Times New Roman" w:eastAsia="Arial Unicode MS" w:hAnsi="Times New Roman"/>
                <w:sz w:val="24"/>
              </w:rPr>
            </w:pPr>
            <w:r w:rsidRPr="001E7B26">
              <w:rPr>
                <w:rFonts w:ascii="Times New Roman" w:hAnsi="Times New Roman"/>
                <w:spacing w:val="-4"/>
                <w:sz w:val="24"/>
              </w:rPr>
              <w:t xml:space="preserve">Проверка пожарной безопасности помещений, зданий жилого сектора.  </w:t>
            </w:r>
          </w:p>
          <w:p w:rsidR="00A91E92" w:rsidRPr="00D61E71" w:rsidRDefault="00A91E92" w:rsidP="004D0CD0">
            <w:pPr>
              <w:pStyle w:val="af2"/>
              <w:snapToGrid w:val="0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E92" w:rsidRPr="00825C4F" w:rsidRDefault="00A91E92" w:rsidP="00162E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Количество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A91E92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664" w:type="pct"/>
            <w:vMerge w:val="restart"/>
          </w:tcPr>
          <w:p w:rsidR="00A91E92" w:rsidRPr="00A34DD3" w:rsidRDefault="00141231" w:rsidP="003D3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eastAsia="Arial Unicode MS" w:hAnsi="Times New Roman"/>
                <w:bCs/>
                <w:iCs/>
                <w:sz w:val="24"/>
              </w:rPr>
              <w:t>МКУ «УГБ и ЕДДС Татарского округа»</w:t>
            </w:r>
            <w:r w:rsidRPr="00AD27F0">
              <w:rPr>
                <w:rFonts w:ascii="Times New Roman" w:eastAsia="Arial Unicode MS" w:hAnsi="Times New Roman"/>
                <w:bCs/>
                <w:iCs/>
                <w:sz w:val="24"/>
              </w:rPr>
              <w:t>, ОНД и ПР по Татарскому и Усть-Таркскому районам</w:t>
            </w:r>
            <w:r>
              <w:rPr>
                <w:rFonts w:ascii="Times New Roman" w:eastAsia="Arial Unicode MS" w:hAnsi="Times New Roman"/>
                <w:bCs/>
                <w:iCs/>
                <w:sz w:val="24"/>
              </w:rPr>
              <w:t>, руководители территориальных подразделений</w:t>
            </w:r>
          </w:p>
        </w:tc>
        <w:tc>
          <w:tcPr>
            <w:tcW w:w="458" w:type="pct"/>
            <w:vMerge w:val="restart"/>
          </w:tcPr>
          <w:p w:rsidR="00A91E92" w:rsidRPr="00825C4F" w:rsidRDefault="00A91E92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288"/>
        </w:trPr>
        <w:tc>
          <w:tcPr>
            <w:tcW w:w="224" w:type="pct"/>
            <w:vMerge/>
          </w:tcPr>
          <w:p w:rsidR="00560670" w:rsidRDefault="00560670" w:rsidP="004F67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  <w:tcBorders>
              <w:right w:val="single" w:sz="4" w:space="0" w:color="auto"/>
            </w:tcBorders>
          </w:tcPr>
          <w:p w:rsidR="00560670" w:rsidRPr="001E7B26" w:rsidRDefault="00560670" w:rsidP="00560670">
            <w:pPr>
              <w:pStyle w:val="af2"/>
              <w:snapToGrid w:val="0"/>
              <w:rPr>
                <w:rFonts w:ascii="Times New Roman" w:hAnsi="Times New Roman"/>
                <w:spacing w:val="-4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670" w:rsidRPr="00825C4F" w:rsidRDefault="00560670" w:rsidP="00162E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Стоимость единицы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560670" w:rsidRDefault="00560670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  <w:vMerge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300"/>
        </w:trPr>
        <w:tc>
          <w:tcPr>
            <w:tcW w:w="224" w:type="pct"/>
            <w:vMerge/>
          </w:tcPr>
          <w:p w:rsidR="00560670" w:rsidRDefault="00560670" w:rsidP="004F67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  <w:tcBorders>
              <w:right w:val="single" w:sz="4" w:space="0" w:color="auto"/>
            </w:tcBorders>
          </w:tcPr>
          <w:p w:rsidR="00560670" w:rsidRPr="001E7B26" w:rsidRDefault="00560670" w:rsidP="00560670">
            <w:pPr>
              <w:pStyle w:val="af2"/>
              <w:snapToGrid w:val="0"/>
              <w:rPr>
                <w:rFonts w:ascii="Times New Roman" w:hAnsi="Times New Roman"/>
                <w:spacing w:val="-4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670" w:rsidRPr="00825C4F" w:rsidRDefault="00560670" w:rsidP="00162E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Сумма затрат, в том числе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0670" w:rsidRPr="00825C4F" w:rsidRDefault="00560670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  <w:vMerge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138"/>
        </w:trPr>
        <w:tc>
          <w:tcPr>
            <w:tcW w:w="224" w:type="pct"/>
            <w:vMerge/>
          </w:tcPr>
          <w:p w:rsidR="00A91E92" w:rsidRDefault="00A91E92" w:rsidP="004F67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  <w:tcBorders>
              <w:right w:val="single" w:sz="4" w:space="0" w:color="auto"/>
            </w:tcBorders>
          </w:tcPr>
          <w:p w:rsidR="00A91E92" w:rsidRPr="001E7B26" w:rsidRDefault="00A91E92" w:rsidP="00560670">
            <w:pPr>
              <w:pStyle w:val="af2"/>
              <w:snapToGrid w:val="0"/>
              <w:rPr>
                <w:rFonts w:ascii="Times New Roman" w:hAnsi="Times New Roman"/>
                <w:spacing w:val="-4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825C4F" w:rsidRDefault="00A91E92" w:rsidP="00162E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местный бюджет</w:t>
            </w:r>
          </w:p>
        </w:tc>
        <w:tc>
          <w:tcPr>
            <w:tcW w:w="369" w:type="pct"/>
            <w:tcBorders>
              <w:top w:val="single" w:sz="4" w:space="0" w:color="auto"/>
            </w:tcBorders>
          </w:tcPr>
          <w:p w:rsidR="00A91E92" w:rsidRPr="00825C4F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top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664" w:type="pct"/>
            <w:vMerge/>
          </w:tcPr>
          <w:p w:rsidR="00A91E92" w:rsidRPr="00825C4F" w:rsidRDefault="00A91E92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  <w:vMerge/>
          </w:tcPr>
          <w:p w:rsidR="00A91E92" w:rsidRPr="00825C4F" w:rsidRDefault="00A91E92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A5211F" w:rsidRPr="00D44081" w:rsidTr="0084768B">
        <w:tc>
          <w:tcPr>
            <w:tcW w:w="224" w:type="pct"/>
            <w:vMerge w:val="restart"/>
          </w:tcPr>
          <w:p w:rsidR="00A5211F" w:rsidRPr="00825C4F" w:rsidRDefault="00A5211F" w:rsidP="004F67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13.</w:t>
            </w:r>
          </w:p>
        </w:tc>
        <w:tc>
          <w:tcPr>
            <w:tcW w:w="1207" w:type="pct"/>
            <w:vMerge w:val="restart"/>
          </w:tcPr>
          <w:p w:rsidR="00A5211F" w:rsidRPr="00825C4F" w:rsidRDefault="00A5211F" w:rsidP="00AD27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1E7B26">
              <w:rPr>
                <w:rFonts w:ascii="Times New Roman" w:hAnsi="Times New Roman"/>
                <w:spacing w:val="-4"/>
                <w:sz w:val="24"/>
              </w:rPr>
              <w:t xml:space="preserve">Обновление </w:t>
            </w:r>
            <w:r w:rsidRPr="003949DF">
              <w:rPr>
                <w:rFonts w:ascii="Times New Roman" w:hAnsi="Times New Roman" w:cs="Times New Roman"/>
                <w:sz w:val="24"/>
                <w:szCs w:val="24"/>
              </w:rPr>
              <w:t>нормативной, правовой, методической и технической базы</w:t>
            </w:r>
            <w:r w:rsidRPr="001E7B26">
              <w:rPr>
                <w:rFonts w:ascii="Times New Roman" w:hAnsi="Times New Roman"/>
                <w:spacing w:val="-4"/>
                <w:sz w:val="24"/>
              </w:rPr>
              <w:t xml:space="preserve"> по пожарной безопасности</w:t>
            </w:r>
          </w:p>
        </w:tc>
        <w:tc>
          <w:tcPr>
            <w:tcW w:w="811" w:type="pct"/>
          </w:tcPr>
          <w:p w:rsidR="00A5211F" w:rsidRPr="00825C4F" w:rsidRDefault="00A5211F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Количество</w:t>
            </w:r>
          </w:p>
        </w:tc>
        <w:tc>
          <w:tcPr>
            <w:tcW w:w="369" w:type="pct"/>
          </w:tcPr>
          <w:p w:rsidR="00A5211F" w:rsidRPr="00825C4F" w:rsidRDefault="00A5211F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A5211F" w:rsidRDefault="00A5211F">
            <w:r w:rsidRPr="00833E50">
              <w:rPr>
                <w:sz w:val="24"/>
                <w:szCs w:val="24"/>
              </w:rPr>
              <w:t>2000</w:t>
            </w:r>
          </w:p>
        </w:tc>
        <w:tc>
          <w:tcPr>
            <w:tcW w:w="262" w:type="pct"/>
            <w:tcBorders>
              <w:left w:val="single" w:sz="4" w:space="0" w:color="auto"/>
            </w:tcBorders>
          </w:tcPr>
          <w:p w:rsidR="00A5211F" w:rsidRDefault="00A5211F">
            <w:r w:rsidRPr="00833E50">
              <w:rPr>
                <w:sz w:val="24"/>
                <w:szCs w:val="24"/>
              </w:rPr>
              <w:t>2000</w:t>
            </w:r>
          </w:p>
        </w:tc>
        <w:tc>
          <w:tcPr>
            <w:tcW w:w="226" w:type="pct"/>
          </w:tcPr>
          <w:p w:rsidR="00A5211F" w:rsidRDefault="00A5211F">
            <w:r w:rsidRPr="00833E50">
              <w:rPr>
                <w:sz w:val="24"/>
                <w:szCs w:val="24"/>
              </w:rPr>
              <w:t>2000</w:t>
            </w:r>
          </w:p>
        </w:tc>
        <w:tc>
          <w:tcPr>
            <w:tcW w:w="269" w:type="pct"/>
            <w:tcBorders>
              <w:right w:val="single" w:sz="4" w:space="0" w:color="auto"/>
            </w:tcBorders>
          </w:tcPr>
          <w:p w:rsidR="00A5211F" w:rsidRDefault="00A5211F">
            <w:r w:rsidRPr="00833E50">
              <w:rPr>
                <w:sz w:val="24"/>
                <w:szCs w:val="24"/>
              </w:rPr>
              <w:t>2000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A5211F" w:rsidRDefault="00A5211F">
            <w:r w:rsidRPr="00833E50">
              <w:rPr>
                <w:sz w:val="24"/>
                <w:szCs w:val="24"/>
              </w:rPr>
              <w:t>2000</w:t>
            </w:r>
          </w:p>
        </w:tc>
        <w:tc>
          <w:tcPr>
            <w:tcW w:w="664" w:type="pct"/>
            <w:vMerge w:val="restart"/>
          </w:tcPr>
          <w:p w:rsidR="00A5211F" w:rsidRPr="00825C4F" w:rsidRDefault="00A5211F" w:rsidP="00394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eastAsia="Arial Unicode MS" w:hAnsi="Times New Roman"/>
                <w:bCs/>
                <w:iCs/>
                <w:sz w:val="24"/>
              </w:rPr>
              <w:t>администрация Татарского</w:t>
            </w:r>
          </w:p>
          <w:p w:rsidR="00A5211F" w:rsidRDefault="00346F4E" w:rsidP="003949DF">
            <w:pPr>
              <w:pStyle w:val="ConsPlusNormal"/>
              <w:ind w:firstLine="0"/>
              <w:jc w:val="center"/>
              <w:rPr>
                <w:rFonts w:ascii="Times New Roman" w:eastAsia="Arial Unicode MS" w:hAnsi="Times New Roman"/>
                <w:bCs/>
                <w:iCs/>
                <w:sz w:val="24"/>
              </w:rPr>
            </w:pPr>
            <w:r>
              <w:rPr>
                <w:rFonts w:ascii="Times New Roman" w:eastAsia="Arial Unicode MS" w:hAnsi="Times New Roman"/>
                <w:bCs/>
                <w:iCs/>
                <w:sz w:val="24"/>
              </w:rPr>
              <w:t xml:space="preserve">муниципального </w:t>
            </w:r>
            <w:r w:rsidR="00141231">
              <w:rPr>
                <w:rFonts w:ascii="Times New Roman" w:eastAsia="Arial Unicode MS" w:hAnsi="Times New Roman"/>
                <w:bCs/>
                <w:iCs/>
                <w:sz w:val="24"/>
              </w:rPr>
              <w:t>округа</w:t>
            </w:r>
            <w:r w:rsidR="00A5211F">
              <w:rPr>
                <w:rFonts w:ascii="Times New Roman" w:eastAsia="Arial Unicode MS" w:hAnsi="Times New Roman"/>
                <w:bCs/>
                <w:iCs/>
                <w:sz w:val="24"/>
              </w:rPr>
              <w:t>,</w:t>
            </w:r>
          </w:p>
          <w:p w:rsidR="00A5211F" w:rsidRPr="00AD27F0" w:rsidRDefault="00A5211F" w:rsidP="00394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eastAsia="Arial Unicode MS" w:hAnsi="Times New Roman"/>
                <w:bCs/>
                <w:iCs/>
                <w:sz w:val="24"/>
              </w:rPr>
              <w:t xml:space="preserve"> </w:t>
            </w:r>
            <w:r w:rsidRPr="00AD27F0">
              <w:rPr>
                <w:rFonts w:ascii="Times New Roman" w:eastAsia="Arial Unicode MS" w:hAnsi="Times New Roman"/>
                <w:bCs/>
                <w:iCs/>
                <w:sz w:val="24"/>
              </w:rPr>
              <w:t>ОНД и ПР по Татарскому и Усть-Таркскому районам</w:t>
            </w:r>
          </w:p>
        </w:tc>
        <w:tc>
          <w:tcPr>
            <w:tcW w:w="458" w:type="pct"/>
            <w:vMerge w:val="restart"/>
          </w:tcPr>
          <w:p w:rsidR="00A5211F" w:rsidRDefault="00A5211F" w:rsidP="00AD27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202</w:t>
            </w:r>
            <w:r w:rsidR="00141231">
              <w:rPr>
                <w:rFonts w:ascii="Times New Roman" w:hAnsi="Times New Roman" w:cs="Times New Roman"/>
                <w:sz w:val="24"/>
                <w:szCs w:val="22"/>
              </w:rPr>
              <w:t>6-2030</w:t>
            </w:r>
          </w:p>
          <w:p w:rsidR="00A5211F" w:rsidRPr="00825C4F" w:rsidRDefault="00A5211F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c>
          <w:tcPr>
            <w:tcW w:w="224" w:type="pct"/>
            <w:vMerge/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4D0CD0" w:rsidRPr="00825C4F" w:rsidRDefault="004D0CD0" w:rsidP="00A03CE8">
            <w:pPr>
              <w:pStyle w:val="ConsPlusNormal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811" w:type="pct"/>
          </w:tcPr>
          <w:p w:rsidR="004D0CD0" w:rsidRPr="00825C4F" w:rsidRDefault="004D0CD0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Стоимость единицы</w:t>
            </w:r>
          </w:p>
        </w:tc>
        <w:tc>
          <w:tcPr>
            <w:tcW w:w="369" w:type="pct"/>
          </w:tcPr>
          <w:p w:rsidR="004D0CD0" w:rsidRPr="00825C4F" w:rsidRDefault="004D0CD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2" w:type="pct"/>
            <w:tcBorders>
              <w:left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26" w:type="pct"/>
          </w:tcPr>
          <w:p w:rsidR="004D0CD0" w:rsidRPr="00825C4F" w:rsidRDefault="004D0CD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right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  <w:vMerge/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c>
          <w:tcPr>
            <w:tcW w:w="224" w:type="pct"/>
            <w:vMerge/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4D0CD0" w:rsidRPr="00825C4F" w:rsidRDefault="004D0CD0" w:rsidP="00A03CE8">
            <w:pPr>
              <w:pStyle w:val="ConsPlusNormal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811" w:type="pct"/>
          </w:tcPr>
          <w:p w:rsidR="004D0CD0" w:rsidRPr="00825C4F" w:rsidRDefault="004D0CD0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Сумма затрат, в том числе</w:t>
            </w:r>
          </w:p>
        </w:tc>
        <w:tc>
          <w:tcPr>
            <w:tcW w:w="369" w:type="pct"/>
            <w:vAlign w:val="bottom"/>
          </w:tcPr>
          <w:p w:rsidR="004D0CD0" w:rsidRPr="00825C4F" w:rsidRDefault="004D0CD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</w:t>
            </w:r>
          </w:p>
        </w:tc>
        <w:tc>
          <w:tcPr>
            <w:tcW w:w="235" w:type="pct"/>
            <w:tcBorders>
              <w:right w:val="single" w:sz="4" w:space="0" w:color="auto"/>
            </w:tcBorders>
            <w:vAlign w:val="bottom"/>
          </w:tcPr>
          <w:p w:rsidR="004D0CD0" w:rsidRPr="00825C4F" w:rsidRDefault="004D0CD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-</w:t>
            </w:r>
          </w:p>
        </w:tc>
        <w:tc>
          <w:tcPr>
            <w:tcW w:w="262" w:type="pct"/>
            <w:tcBorders>
              <w:left w:val="single" w:sz="4" w:space="0" w:color="auto"/>
            </w:tcBorders>
            <w:vAlign w:val="bottom"/>
          </w:tcPr>
          <w:p w:rsidR="004D0CD0" w:rsidRPr="00825C4F" w:rsidRDefault="004D0CD0" w:rsidP="00AD27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-</w:t>
            </w:r>
          </w:p>
        </w:tc>
        <w:tc>
          <w:tcPr>
            <w:tcW w:w="226" w:type="pct"/>
            <w:vAlign w:val="bottom"/>
          </w:tcPr>
          <w:p w:rsidR="004D0CD0" w:rsidRPr="00825C4F" w:rsidRDefault="004D0CD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-</w:t>
            </w:r>
          </w:p>
        </w:tc>
        <w:tc>
          <w:tcPr>
            <w:tcW w:w="269" w:type="pct"/>
            <w:tcBorders>
              <w:right w:val="single" w:sz="4" w:space="0" w:color="auto"/>
            </w:tcBorders>
            <w:vAlign w:val="bottom"/>
          </w:tcPr>
          <w:p w:rsidR="004D0CD0" w:rsidRPr="00825C4F" w:rsidRDefault="004D0CD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-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bottom"/>
          </w:tcPr>
          <w:p w:rsidR="004D0CD0" w:rsidRPr="00825C4F" w:rsidRDefault="004D0CD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-</w:t>
            </w:r>
          </w:p>
        </w:tc>
        <w:tc>
          <w:tcPr>
            <w:tcW w:w="664" w:type="pct"/>
            <w:vMerge/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  <w:vMerge/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c>
          <w:tcPr>
            <w:tcW w:w="224" w:type="pct"/>
            <w:vMerge/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4D0CD0" w:rsidRPr="00825C4F" w:rsidRDefault="004D0CD0" w:rsidP="00A03CE8">
            <w:pPr>
              <w:pStyle w:val="ConsPlusNormal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811" w:type="pct"/>
          </w:tcPr>
          <w:p w:rsidR="004D0CD0" w:rsidRPr="00825C4F" w:rsidRDefault="004D0CD0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местный бюджет</w:t>
            </w:r>
          </w:p>
        </w:tc>
        <w:tc>
          <w:tcPr>
            <w:tcW w:w="369" w:type="pct"/>
          </w:tcPr>
          <w:p w:rsidR="004D0CD0" w:rsidRPr="00825C4F" w:rsidRDefault="004D0CD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2" w:type="pct"/>
            <w:tcBorders>
              <w:left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26" w:type="pct"/>
          </w:tcPr>
          <w:p w:rsidR="004D0CD0" w:rsidRPr="00825C4F" w:rsidRDefault="004D0CD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right w:val="single" w:sz="4" w:space="0" w:color="auto"/>
            </w:tcBorders>
          </w:tcPr>
          <w:p w:rsidR="004D0CD0" w:rsidRPr="00825C4F" w:rsidRDefault="004D0CD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4D0CD0" w:rsidRPr="00825C4F" w:rsidRDefault="004D0CD0" w:rsidP="00A43C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  <w:vMerge/>
          </w:tcPr>
          <w:p w:rsidR="004D0CD0" w:rsidRPr="00825C4F" w:rsidRDefault="004D0C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A43CEB" w:rsidRPr="00D44081" w:rsidTr="0084768B">
        <w:tc>
          <w:tcPr>
            <w:tcW w:w="5000" w:type="pct"/>
            <w:gridSpan w:val="11"/>
          </w:tcPr>
          <w:p w:rsidR="00A43CEB" w:rsidRPr="00A43CEB" w:rsidRDefault="00A43CEB" w:rsidP="00A43C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CEB">
              <w:rPr>
                <w:rFonts w:ascii="Times New Roman" w:hAnsi="Times New Roman" w:cs="Times New Roman"/>
                <w:sz w:val="24"/>
                <w:szCs w:val="24"/>
              </w:rPr>
              <w:t xml:space="preserve">Задача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43CEB">
              <w:rPr>
                <w:rFonts w:ascii="Times New Roman" w:hAnsi="Times New Roman" w:cs="Times New Roman"/>
                <w:sz w:val="24"/>
                <w:szCs w:val="24"/>
              </w:rPr>
              <w:t>Реализация первоочередных мер по противопожарной защите жилья, муниципальных учреждений, объектов образования, здравоохранения, культуры, иных объектов массового пребывания люде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й»</w:t>
            </w:r>
          </w:p>
        </w:tc>
      </w:tr>
      <w:tr w:rsidR="00A5211F" w:rsidRPr="00D44081" w:rsidTr="0084768B">
        <w:trPr>
          <w:trHeight w:val="290"/>
        </w:trPr>
        <w:tc>
          <w:tcPr>
            <w:tcW w:w="224" w:type="pct"/>
            <w:vMerge w:val="restart"/>
          </w:tcPr>
          <w:p w:rsidR="00A5211F" w:rsidRPr="00A43CEB" w:rsidRDefault="00A5211F" w:rsidP="00A43CEB">
            <w:pPr>
              <w:pStyle w:val="ConsPlusNormal"/>
              <w:ind w:left="-714" w:firstLine="3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C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07" w:type="pct"/>
            <w:vMerge w:val="restart"/>
          </w:tcPr>
          <w:p w:rsidR="00A5211F" w:rsidRPr="00A43CEB" w:rsidRDefault="00A5211F" w:rsidP="00A43CEB">
            <w:pPr>
              <w:pStyle w:val="ConsPlusNormal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Pr="00CD39A3">
              <w:rPr>
                <w:rFonts w:ascii="Times New Roman" w:hAnsi="Times New Roman"/>
                <w:sz w:val="24"/>
              </w:rPr>
              <w:t>лановы</w:t>
            </w:r>
            <w:r>
              <w:rPr>
                <w:rFonts w:ascii="Times New Roman" w:hAnsi="Times New Roman"/>
                <w:sz w:val="24"/>
              </w:rPr>
              <w:t>е</w:t>
            </w:r>
            <w:r w:rsidRPr="00CD39A3">
              <w:rPr>
                <w:rFonts w:ascii="Times New Roman" w:hAnsi="Times New Roman"/>
                <w:sz w:val="24"/>
              </w:rPr>
              <w:t xml:space="preserve"> проверк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CD39A3">
              <w:rPr>
                <w:rFonts w:ascii="Times New Roman" w:hAnsi="Times New Roman"/>
                <w:sz w:val="24"/>
              </w:rPr>
              <w:t xml:space="preserve"> жилищного фонда ветхо</w:t>
            </w:r>
            <w:r>
              <w:rPr>
                <w:rFonts w:ascii="Times New Roman" w:hAnsi="Times New Roman"/>
                <w:sz w:val="24"/>
              </w:rPr>
              <w:t>го</w:t>
            </w:r>
            <w:r w:rsidRPr="00CD39A3">
              <w:rPr>
                <w:rFonts w:ascii="Times New Roman" w:hAnsi="Times New Roman"/>
                <w:sz w:val="24"/>
              </w:rPr>
              <w:t xml:space="preserve"> жиль</w:t>
            </w:r>
            <w:r>
              <w:rPr>
                <w:rFonts w:ascii="Times New Roman" w:hAnsi="Times New Roman"/>
                <w:sz w:val="24"/>
              </w:rPr>
              <w:t xml:space="preserve">я и </w:t>
            </w:r>
            <w:r w:rsidRPr="00CD39A3">
              <w:rPr>
                <w:rFonts w:ascii="Times New Roman" w:hAnsi="Times New Roman"/>
                <w:sz w:val="24"/>
              </w:rPr>
              <w:t>жиль</w:t>
            </w:r>
            <w:r>
              <w:rPr>
                <w:rFonts w:ascii="Times New Roman" w:hAnsi="Times New Roman"/>
                <w:sz w:val="24"/>
              </w:rPr>
              <w:t>я</w:t>
            </w:r>
            <w:r w:rsidRPr="00CD39A3">
              <w:rPr>
                <w:rFonts w:ascii="Times New Roman" w:hAnsi="Times New Roman"/>
                <w:bCs/>
                <w:sz w:val="24"/>
              </w:rPr>
              <w:t xml:space="preserve"> социально неадаптированных граждан</w:t>
            </w:r>
            <w:r>
              <w:rPr>
                <w:rFonts w:ascii="Times New Roman" w:hAnsi="Times New Roman"/>
                <w:bCs/>
                <w:sz w:val="24"/>
              </w:rPr>
              <w:t>,</w:t>
            </w:r>
            <w:r w:rsidRPr="002C1BEA">
              <w:rPr>
                <w:rStyle w:val="a8"/>
              </w:rPr>
              <w:t xml:space="preserve"> </w:t>
            </w:r>
            <w:r w:rsidRPr="001D7AD5">
              <w:rPr>
                <w:rStyle w:val="af4"/>
                <w:rFonts w:ascii="Times New Roman" w:hAnsi="Times New Roman"/>
                <w:i w:val="0"/>
                <w:sz w:val="24"/>
              </w:rPr>
              <w:t xml:space="preserve">приобретение, установка, содержание и обслуживание АДПИ с </w:t>
            </w:r>
            <w:r w:rsidRPr="001D7AD5">
              <w:rPr>
                <w:rStyle w:val="af4"/>
                <w:rFonts w:ascii="Times New Roman" w:hAnsi="Times New Roman"/>
                <w:i w:val="0"/>
                <w:sz w:val="24"/>
                <w:lang w:val="en-US"/>
              </w:rPr>
              <w:t>GSM</w:t>
            </w:r>
            <w:r w:rsidRPr="001D7AD5">
              <w:rPr>
                <w:rStyle w:val="af4"/>
                <w:rFonts w:ascii="Times New Roman" w:hAnsi="Times New Roman"/>
                <w:i w:val="0"/>
                <w:sz w:val="24"/>
              </w:rPr>
              <w:t xml:space="preserve"> модулем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:rsidR="00A5211F" w:rsidRPr="00825C4F" w:rsidRDefault="00A5211F" w:rsidP="000134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Количество</w:t>
            </w: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:rsidR="00A5211F" w:rsidRPr="00825C4F" w:rsidRDefault="00A5211F" w:rsidP="00013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bottom w:val="single" w:sz="4" w:space="0" w:color="auto"/>
              <w:right w:val="single" w:sz="4" w:space="0" w:color="auto"/>
            </w:tcBorders>
          </w:tcPr>
          <w:p w:rsidR="00A5211F" w:rsidRPr="00037B7D" w:rsidRDefault="00037B7D" w:rsidP="000134E2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B7D">
              <w:rPr>
                <w:rFonts w:ascii="Times New Roman" w:hAnsi="Times New Roman" w:cs="Times New Roman"/>
                <w:sz w:val="24"/>
                <w:szCs w:val="24"/>
              </w:rPr>
              <w:t>743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</w:tcBorders>
          </w:tcPr>
          <w:p w:rsidR="00A5211F" w:rsidRPr="00037B7D" w:rsidRDefault="00037B7D">
            <w:pPr>
              <w:rPr>
                <w:sz w:val="24"/>
                <w:szCs w:val="24"/>
              </w:rPr>
            </w:pPr>
            <w:r w:rsidRPr="00037B7D">
              <w:rPr>
                <w:sz w:val="24"/>
                <w:szCs w:val="24"/>
              </w:rPr>
              <w:t>743</w:t>
            </w:r>
          </w:p>
        </w:tc>
        <w:tc>
          <w:tcPr>
            <w:tcW w:w="226" w:type="pct"/>
            <w:tcBorders>
              <w:bottom w:val="single" w:sz="4" w:space="0" w:color="auto"/>
            </w:tcBorders>
          </w:tcPr>
          <w:p w:rsidR="00A5211F" w:rsidRPr="00037B7D" w:rsidRDefault="00037B7D">
            <w:pPr>
              <w:rPr>
                <w:sz w:val="24"/>
                <w:szCs w:val="24"/>
              </w:rPr>
            </w:pPr>
            <w:r w:rsidRPr="00037B7D">
              <w:rPr>
                <w:sz w:val="24"/>
                <w:szCs w:val="24"/>
              </w:rPr>
              <w:t>743</w:t>
            </w:r>
          </w:p>
        </w:tc>
        <w:tc>
          <w:tcPr>
            <w:tcW w:w="269" w:type="pct"/>
            <w:tcBorders>
              <w:bottom w:val="single" w:sz="4" w:space="0" w:color="auto"/>
              <w:right w:val="single" w:sz="4" w:space="0" w:color="auto"/>
            </w:tcBorders>
          </w:tcPr>
          <w:p w:rsidR="00A5211F" w:rsidRPr="00037B7D" w:rsidRDefault="00037B7D">
            <w:pPr>
              <w:rPr>
                <w:sz w:val="24"/>
                <w:szCs w:val="24"/>
              </w:rPr>
            </w:pPr>
            <w:r w:rsidRPr="00037B7D">
              <w:rPr>
                <w:sz w:val="24"/>
                <w:szCs w:val="24"/>
              </w:rPr>
              <w:t>743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</w:tcBorders>
          </w:tcPr>
          <w:p w:rsidR="00A5211F" w:rsidRPr="00037B7D" w:rsidRDefault="00037B7D">
            <w:pPr>
              <w:rPr>
                <w:sz w:val="24"/>
                <w:szCs w:val="24"/>
              </w:rPr>
            </w:pPr>
            <w:r w:rsidRPr="00037B7D">
              <w:rPr>
                <w:sz w:val="24"/>
                <w:szCs w:val="24"/>
              </w:rPr>
              <w:t>743</w:t>
            </w:r>
          </w:p>
        </w:tc>
        <w:tc>
          <w:tcPr>
            <w:tcW w:w="664" w:type="pct"/>
            <w:vMerge w:val="restart"/>
          </w:tcPr>
          <w:p w:rsidR="00A5211F" w:rsidRPr="00825C4F" w:rsidRDefault="00141231" w:rsidP="000134E2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eastAsia="Arial Unicode MS" w:hAnsi="Times New Roman"/>
                <w:bCs/>
                <w:iCs/>
                <w:sz w:val="24"/>
              </w:rPr>
              <w:t>МКУ «УГБ и ЕДДС Татарского округа»</w:t>
            </w:r>
          </w:p>
        </w:tc>
        <w:tc>
          <w:tcPr>
            <w:tcW w:w="458" w:type="pct"/>
            <w:vMerge w:val="restart"/>
          </w:tcPr>
          <w:p w:rsidR="00A5211F" w:rsidRDefault="00A5211F" w:rsidP="00013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202</w:t>
            </w:r>
            <w:r w:rsidR="00141231">
              <w:rPr>
                <w:rFonts w:ascii="Times New Roman" w:hAnsi="Times New Roman" w:cs="Times New Roman"/>
                <w:sz w:val="24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-20</w:t>
            </w:r>
            <w:r w:rsidR="00141231">
              <w:rPr>
                <w:rFonts w:ascii="Times New Roman" w:hAnsi="Times New Roman" w:cs="Times New Roman"/>
                <w:sz w:val="24"/>
                <w:szCs w:val="22"/>
              </w:rPr>
              <w:t>30</w:t>
            </w:r>
          </w:p>
          <w:p w:rsidR="00A5211F" w:rsidRPr="00825C4F" w:rsidRDefault="00A5211F" w:rsidP="000134E2">
            <w:pPr>
              <w:pStyle w:val="ConsPlusNormal"/>
              <w:ind w:hanging="1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A43CEB" w:rsidRPr="00D44081" w:rsidTr="0084768B">
        <w:trPr>
          <w:trHeight w:val="360"/>
        </w:trPr>
        <w:tc>
          <w:tcPr>
            <w:tcW w:w="224" w:type="pct"/>
            <w:vMerge/>
          </w:tcPr>
          <w:p w:rsidR="00A43CEB" w:rsidRPr="00A43CEB" w:rsidRDefault="00A43CEB" w:rsidP="00A43CEB">
            <w:pPr>
              <w:pStyle w:val="ConsPlusNormal"/>
              <w:ind w:left="-714" w:firstLine="3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pct"/>
            <w:vMerge/>
          </w:tcPr>
          <w:p w:rsidR="00A43CEB" w:rsidRDefault="00A43CEB" w:rsidP="00A43CEB">
            <w:pPr>
              <w:pStyle w:val="ConsPlusNormal"/>
              <w:ind w:firstLine="35"/>
              <w:rPr>
                <w:rFonts w:ascii="Times New Roman" w:hAnsi="Times New Roman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A43CEB" w:rsidRPr="00A43CEB" w:rsidRDefault="00A43CEB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Стоимость единицы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A43CEB" w:rsidRPr="00A43CEB" w:rsidRDefault="00A43CEB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EB" w:rsidRPr="00A43CEB" w:rsidRDefault="00A43CEB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CEB" w:rsidRPr="00A43CEB" w:rsidRDefault="00A43CEB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A43CEB" w:rsidRPr="00A43CEB" w:rsidRDefault="00A43CEB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EB" w:rsidRPr="00A43CEB" w:rsidRDefault="00A43CEB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CEB" w:rsidRPr="00A43CEB" w:rsidRDefault="00A43CEB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A43CEB" w:rsidRPr="00A34DD3" w:rsidRDefault="00A43CEB" w:rsidP="000134E2">
            <w:pPr>
              <w:pStyle w:val="ConsPlusNormal"/>
              <w:ind w:firstLine="27"/>
              <w:jc w:val="center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A43CEB" w:rsidRDefault="00A43CEB" w:rsidP="00013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A43CEB" w:rsidRPr="00D44081" w:rsidTr="0084768B">
        <w:trPr>
          <w:trHeight w:val="420"/>
        </w:trPr>
        <w:tc>
          <w:tcPr>
            <w:tcW w:w="224" w:type="pct"/>
            <w:vMerge/>
          </w:tcPr>
          <w:p w:rsidR="00A43CEB" w:rsidRPr="00A43CEB" w:rsidRDefault="00A43CEB" w:rsidP="00A43CEB">
            <w:pPr>
              <w:pStyle w:val="ConsPlusNormal"/>
              <w:ind w:left="-714" w:firstLine="3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pct"/>
            <w:vMerge/>
          </w:tcPr>
          <w:p w:rsidR="00A43CEB" w:rsidRDefault="00A43CEB" w:rsidP="00A43CEB">
            <w:pPr>
              <w:pStyle w:val="ConsPlusNormal"/>
              <w:ind w:firstLine="35"/>
              <w:rPr>
                <w:rFonts w:ascii="Times New Roman" w:hAnsi="Times New Roman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A43CEB" w:rsidRPr="00825C4F" w:rsidRDefault="00A43CEB" w:rsidP="000134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Сумма затрат, в том числе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3CEB" w:rsidRPr="00825C4F" w:rsidRDefault="00A43CEB" w:rsidP="00013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CEB" w:rsidRPr="00825C4F" w:rsidRDefault="00A43CEB" w:rsidP="00013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43CEB" w:rsidRPr="00825C4F" w:rsidRDefault="00A43CEB" w:rsidP="00013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3CEB" w:rsidRPr="00825C4F" w:rsidRDefault="00A43CEB" w:rsidP="00013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CEB" w:rsidRPr="00825C4F" w:rsidRDefault="00A43CEB" w:rsidP="00013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43CEB" w:rsidRPr="00825C4F" w:rsidRDefault="00A43CEB" w:rsidP="00013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-</w:t>
            </w:r>
          </w:p>
        </w:tc>
        <w:tc>
          <w:tcPr>
            <w:tcW w:w="664" w:type="pct"/>
            <w:vMerge/>
          </w:tcPr>
          <w:p w:rsidR="00A43CEB" w:rsidRPr="00A34DD3" w:rsidRDefault="00A43CEB" w:rsidP="000134E2">
            <w:pPr>
              <w:pStyle w:val="ConsPlusNormal"/>
              <w:ind w:firstLine="27"/>
              <w:jc w:val="center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A43CEB" w:rsidRDefault="00A43CEB" w:rsidP="00013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A43CEB" w:rsidRPr="00D44081" w:rsidTr="0084768B">
        <w:trPr>
          <w:trHeight w:val="840"/>
        </w:trPr>
        <w:tc>
          <w:tcPr>
            <w:tcW w:w="224" w:type="pct"/>
            <w:vMerge/>
          </w:tcPr>
          <w:p w:rsidR="00A43CEB" w:rsidRPr="00A43CEB" w:rsidRDefault="00A43CEB" w:rsidP="00A43CEB">
            <w:pPr>
              <w:pStyle w:val="ConsPlusNormal"/>
              <w:ind w:left="-714" w:firstLine="3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pct"/>
            <w:vMerge/>
          </w:tcPr>
          <w:p w:rsidR="00A43CEB" w:rsidRDefault="00A43CEB" w:rsidP="00A43CEB">
            <w:pPr>
              <w:pStyle w:val="ConsPlusNormal"/>
              <w:ind w:firstLine="35"/>
              <w:rPr>
                <w:rFonts w:ascii="Times New Roman" w:hAnsi="Times New Roman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:rsidR="00A43CEB" w:rsidRPr="00825C4F" w:rsidRDefault="00A43CEB" w:rsidP="000134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местный бюджет</w:t>
            </w:r>
          </w:p>
        </w:tc>
        <w:tc>
          <w:tcPr>
            <w:tcW w:w="369" w:type="pct"/>
            <w:tcBorders>
              <w:top w:val="single" w:sz="4" w:space="0" w:color="auto"/>
            </w:tcBorders>
          </w:tcPr>
          <w:p w:rsidR="00A43CEB" w:rsidRPr="00825C4F" w:rsidRDefault="00A43CEB" w:rsidP="00013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top w:val="single" w:sz="4" w:space="0" w:color="auto"/>
              <w:right w:val="single" w:sz="4" w:space="0" w:color="auto"/>
            </w:tcBorders>
          </w:tcPr>
          <w:p w:rsidR="00A43CEB" w:rsidRPr="00825C4F" w:rsidRDefault="00A43CEB" w:rsidP="00013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</w:tcBorders>
          </w:tcPr>
          <w:p w:rsidR="00A43CEB" w:rsidRPr="00825C4F" w:rsidRDefault="00A43CEB" w:rsidP="00013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</w:tcBorders>
          </w:tcPr>
          <w:p w:rsidR="00A43CEB" w:rsidRPr="00825C4F" w:rsidRDefault="00A43CEB" w:rsidP="00013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right w:val="single" w:sz="4" w:space="0" w:color="auto"/>
            </w:tcBorders>
          </w:tcPr>
          <w:p w:rsidR="00A43CEB" w:rsidRPr="00825C4F" w:rsidRDefault="00A43CEB" w:rsidP="00013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</w:tcPr>
          <w:p w:rsidR="00A43CEB" w:rsidRPr="00825C4F" w:rsidRDefault="00A43CEB" w:rsidP="000134E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A43CEB" w:rsidRPr="00A34DD3" w:rsidRDefault="00A43CEB" w:rsidP="000134E2">
            <w:pPr>
              <w:pStyle w:val="ConsPlusNormal"/>
              <w:ind w:firstLine="27"/>
              <w:jc w:val="center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A43CEB" w:rsidRDefault="00A43CEB" w:rsidP="00013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c>
          <w:tcPr>
            <w:tcW w:w="5000" w:type="pct"/>
            <w:gridSpan w:val="11"/>
          </w:tcPr>
          <w:p w:rsidR="004D0CD0" w:rsidRDefault="004D0CD0" w:rsidP="00A03C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CD0" w:rsidRPr="00825C4F" w:rsidRDefault="004D0CD0" w:rsidP="00A43CEB">
            <w:pPr>
              <w:pStyle w:val="af0"/>
              <w:ind w:firstLine="567"/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lastRenderedPageBreak/>
              <w:t xml:space="preserve">Задача </w:t>
            </w:r>
            <w:r w:rsidR="00A43CE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«</w:t>
            </w:r>
            <w:r w:rsidR="003949DF">
              <w:rPr>
                <w:sz w:val="24"/>
                <w:szCs w:val="24"/>
              </w:rPr>
              <w:t>С</w:t>
            </w:r>
            <w:r w:rsidR="003949DF" w:rsidRPr="003949DF">
              <w:rPr>
                <w:color w:val="464C55"/>
                <w:sz w:val="24"/>
                <w:szCs w:val="24"/>
                <w:shd w:val="clear" w:color="auto" w:fill="FFFFFF"/>
              </w:rPr>
              <w:t>нижен</w:t>
            </w:r>
            <w:r w:rsidR="003949DF">
              <w:rPr>
                <w:color w:val="464C55"/>
                <w:sz w:val="24"/>
                <w:szCs w:val="24"/>
                <w:shd w:val="clear" w:color="auto" w:fill="FFFFFF"/>
              </w:rPr>
              <w:t>ие</w:t>
            </w:r>
            <w:r w:rsidR="003949DF" w:rsidRPr="003949DF">
              <w:rPr>
                <w:color w:val="464C55"/>
                <w:sz w:val="24"/>
                <w:szCs w:val="24"/>
                <w:shd w:val="clear" w:color="auto" w:fill="FFFFFF"/>
              </w:rPr>
              <w:t xml:space="preserve"> рисков возникновения чрезвычайных ситуаций различного характера, а также сохранени</w:t>
            </w:r>
            <w:r w:rsidR="003949DF">
              <w:rPr>
                <w:color w:val="464C55"/>
                <w:sz w:val="24"/>
                <w:szCs w:val="24"/>
                <w:shd w:val="clear" w:color="auto" w:fill="FFFFFF"/>
              </w:rPr>
              <w:t>е</w:t>
            </w:r>
            <w:r w:rsidR="003949DF" w:rsidRPr="003949DF">
              <w:rPr>
                <w:color w:val="464C55"/>
                <w:sz w:val="24"/>
                <w:szCs w:val="24"/>
                <w:shd w:val="clear" w:color="auto" w:fill="FFFFFF"/>
              </w:rPr>
              <w:t xml:space="preserve"> здоровья людей, предотвращение ущерба и материальных потерь путем заблаговременного проведения предупредительных мер</w:t>
            </w:r>
            <w:r w:rsidRPr="00866DBE">
              <w:rPr>
                <w:sz w:val="24"/>
                <w:szCs w:val="24"/>
              </w:rPr>
              <w:t>»</w:t>
            </w:r>
          </w:p>
        </w:tc>
      </w:tr>
      <w:tr w:rsidR="003D3178" w:rsidRPr="00D44081" w:rsidTr="0084768B">
        <w:tc>
          <w:tcPr>
            <w:tcW w:w="224" w:type="pct"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</w:tcPr>
          <w:p w:rsidR="00560670" w:rsidRPr="00825C4F" w:rsidRDefault="00560670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Наименование мероприятия</w:t>
            </w:r>
          </w:p>
        </w:tc>
        <w:tc>
          <w:tcPr>
            <w:tcW w:w="811" w:type="pct"/>
          </w:tcPr>
          <w:p w:rsidR="00560670" w:rsidRPr="00825C4F" w:rsidRDefault="00560670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369" w:type="pct"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2" w:type="pct"/>
            <w:tcBorders>
              <w:left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26" w:type="pct"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right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c>
          <w:tcPr>
            <w:tcW w:w="224" w:type="pct"/>
            <w:vMerge w:val="restart"/>
          </w:tcPr>
          <w:p w:rsidR="00A91E92" w:rsidRPr="00825C4F" w:rsidRDefault="00A91E92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21.</w:t>
            </w:r>
          </w:p>
        </w:tc>
        <w:tc>
          <w:tcPr>
            <w:tcW w:w="1207" w:type="pct"/>
            <w:vMerge w:val="restart"/>
          </w:tcPr>
          <w:p w:rsidR="00A91E92" w:rsidRPr="00825C4F" w:rsidRDefault="00A91E92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AE7FC9">
              <w:rPr>
                <w:rFonts w:ascii="Times New Roman" w:eastAsia="Arial Unicode MS" w:hAnsi="Times New Roman"/>
                <w:sz w:val="24"/>
              </w:rPr>
              <w:t>Оснащение территории общего пользования первичными средствами тушения пожаров и противопожарным инвентарем</w:t>
            </w:r>
          </w:p>
        </w:tc>
        <w:tc>
          <w:tcPr>
            <w:tcW w:w="811" w:type="pct"/>
          </w:tcPr>
          <w:p w:rsidR="00A91E92" w:rsidRPr="00825C4F" w:rsidRDefault="00A91E92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Количество</w:t>
            </w:r>
          </w:p>
        </w:tc>
        <w:tc>
          <w:tcPr>
            <w:tcW w:w="369" w:type="pct"/>
          </w:tcPr>
          <w:p w:rsidR="00A91E92" w:rsidRPr="00825C4F" w:rsidRDefault="00A91E92" w:rsidP="00A03CE8">
            <w:pPr>
              <w:pStyle w:val="ConsPlusNormal"/>
              <w:ind w:firstLine="1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2" w:type="pct"/>
            <w:tcBorders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26" w:type="pct"/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9" w:type="pct"/>
            <w:tcBorders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664" w:type="pct"/>
            <w:vMerge w:val="restart"/>
          </w:tcPr>
          <w:p w:rsidR="00A91E92" w:rsidRPr="00825C4F" w:rsidRDefault="00141231" w:rsidP="003D3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eastAsia="Arial Unicode MS" w:hAnsi="Times New Roman"/>
                <w:bCs/>
                <w:iCs/>
                <w:sz w:val="24"/>
              </w:rPr>
              <w:t>МКУ «УГБ и ЕДДС Татарского округа»</w:t>
            </w:r>
            <w:r w:rsidRPr="00AD27F0">
              <w:rPr>
                <w:rFonts w:ascii="Times New Roman" w:eastAsia="Arial Unicode MS" w:hAnsi="Times New Roman"/>
                <w:bCs/>
                <w:iCs/>
                <w:sz w:val="24"/>
              </w:rPr>
              <w:t>,</w:t>
            </w:r>
          </w:p>
        </w:tc>
        <w:tc>
          <w:tcPr>
            <w:tcW w:w="458" w:type="pct"/>
            <w:vMerge w:val="restart"/>
          </w:tcPr>
          <w:p w:rsidR="00A91E92" w:rsidRDefault="00A91E92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202</w:t>
            </w:r>
            <w:r w:rsidR="00141231">
              <w:rPr>
                <w:rFonts w:ascii="Times New Roman" w:hAnsi="Times New Roman" w:cs="Times New Roman"/>
                <w:sz w:val="24"/>
                <w:szCs w:val="22"/>
              </w:rPr>
              <w:t>6-2030</w:t>
            </w:r>
          </w:p>
          <w:p w:rsidR="00A91E92" w:rsidRPr="00825C4F" w:rsidRDefault="00A91E92" w:rsidP="002773F4">
            <w:pPr>
              <w:pStyle w:val="ConsPlusNormal"/>
              <w:ind w:firstLine="13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c>
          <w:tcPr>
            <w:tcW w:w="224" w:type="pct"/>
            <w:vMerge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560670" w:rsidRPr="00825C4F" w:rsidRDefault="00560670" w:rsidP="00A03CE8">
            <w:pPr>
              <w:pStyle w:val="ConsPlusNormal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811" w:type="pct"/>
          </w:tcPr>
          <w:p w:rsidR="00560670" w:rsidRPr="00825C4F" w:rsidRDefault="00560670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Стоимость единицы</w:t>
            </w:r>
          </w:p>
        </w:tc>
        <w:tc>
          <w:tcPr>
            <w:tcW w:w="369" w:type="pct"/>
          </w:tcPr>
          <w:p w:rsidR="00560670" w:rsidRPr="00825C4F" w:rsidRDefault="00560670" w:rsidP="00A03CE8">
            <w:pPr>
              <w:pStyle w:val="ConsPlusNormal"/>
              <w:ind w:firstLine="1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ind w:firstLine="1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2" w:type="pct"/>
            <w:tcBorders>
              <w:left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ind w:firstLine="1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26" w:type="pct"/>
          </w:tcPr>
          <w:p w:rsidR="00560670" w:rsidRPr="00825C4F" w:rsidRDefault="00560670" w:rsidP="00A03CE8">
            <w:pPr>
              <w:pStyle w:val="ConsPlusNormal"/>
              <w:ind w:firstLine="1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right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ind w:firstLine="1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ind w:firstLine="1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  <w:vMerge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c>
          <w:tcPr>
            <w:tcW w:w="224" w:type="pct"/>
            <w:vMerge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560670" w:rsidRPr="00825C4F" w:rsidRDefault="00560670" w:rsidP="00A03CE8">
            <w:pPr>
              <w:pStyle w:val="ConsPlusNormal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811" w:type="pct"/>
          </w:tcPr>
          <w:p w:rsidR="00560670" w:rsidRPr="00825C4F" w:rsidRDefault="00560670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Сумма затрат, в том числе</w:t>
            </w:r>
          </w:p>
        </w:tc>
        <w:tc>
          <w:tcPr>
            <w:tcW w:w="369" w:type="pct"/>
            <w:vAlign w:val="bottom"/>
          </w:tcPr>
          <w:p w:rsidR="00560670" w:rsidRPr="00825C4F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right w:val="single" w:sz="4" w:space="0" w:color="auto"/>
            </w:tcBorders>
            <w:vAlign w:val="bottom"/>
          </w:tcPr>
          <w:p w:rsidR="00560670" w:rsidRPr="00482811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62" w:type="pct"/>
            <w:tcBorders>
              <w:left w:val="single" w:sz="4" w:space="0" w:color="auto"/>
            </w:tcBorders>
            <w:vAlign w:val="bottom"/>
          </w:tcPr>
          <w:p w:rsidR="00560670" w:rsidRPr="00482811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26" w:type="pct"/>
            <w:vAlign w:val="bottom"/>
          </w:tcPr>
          <w:p w:rsidR="00560670" w:rsidRPr="00825C4F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right w:val="single" w:sz="4" w:space="0" w:color="auto"/>
            </w:tcBorders>
            <w:vAlign w:val="bottom"/>
          </w:tcPr>
          <w:p w:rsidR="00560670" w:rsidRPr="00825C4F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  <w:vAlign w:val="bottom"/>
          </w:tcPr>
          <w:p w:rsidR="00560670" w:rsidRPr="00825C4F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  <w:vMerge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c>
          <w:tcPr>
            <w:tcW w:w="224" w:type="pct"/>
            <w:vMerge/>
          </w:tcPr>
          <w:p w:rsidR="00A91E92" w:rsidRPr="00825C4F" w:rsidRDefault="00A91E92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A91E92" w:rsidRPr="00825C4F" w:rsidRDefault="00A91E92" w:rsidP="00A03CE8">
            <w:pPr>
              <w:pStyle w:val="ConsPlusNormal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811" w:type="pct"/>
          </w:tcPr>
          <w:p w:rsidR="00A91E92" w:rsidRPr="00825C4F" w:rsidRDefault="00A91E92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местный бюджет</w:t>
            </w:r>
          </w:p>
        </w:tc>
        <w:tc>
          <w:tcPr>
            <w:tcW w:w="369" w:type="pct"/>
          </w:tcPr>
          <w:p w:rsidR="00A91E92" w:rsidRPr="00825C4F" w:rsidRDefault="00A91E92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2" w:type="pct"/>
            <w:tcBorders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26" w:type="pct"/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9" w:type="pct"/>
            <w:tcBorders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664" w:type="pct"/>
            <w:vMerge/>
          </w:tcPr>
          <w:p w:rsidR="00A91E92" w:rsidRPr="00825C4F" w:rsidRDefault="00A91E92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  <w:vMerge/>
          </w:tcPr>
          <w:p w:rsidR="00A91E92" w:rsidRPr="00825C4F" w:rsidRDefault="00A91E92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c>
          <w:tcPr>
            <w:tcW w:w="224" w:type="pct"/>
            <w:vMerge w:val="restart"/>
          </w:tcPr>
          <w:p w:rsidR="00A91E92" w:rsidRPr="00825C4F" w:rsidRDefault="00A91E92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22.</w:t>
            </w:r>
          </w:p>
        </w:tc>
        <w:tc>
          <w:tcPr>
            <w:tcW w:w="1207" w:type="pct"/>
            <w:vMerge w:val="restart"/>
          </w:tcPr>
          <w:p w:rsidR="00A91E92" w:rsidRPr="0010757D" w:rsidRDefault="00A91E92" w:rsidP="00141231">
            <w:r w:rsidRPr="00AE7FC9">
              <w:rPr>
                <w:color w:val="000000"/>
                <w:sz w:val="24"/>
              </w:rPr>
              <w:t xml:space="preserve">Создание и обеспечение функционирования муниципальной системы оповещения населения Татарского </w:t>
            </w:r>
            <w:r w:rsidR="00141231">
              <w:rPr>
                <w:color w:val="000000"/>
                <w:sz w:val="24"/>
              </w:rPr>
              <w:t>округа</w:t>
            </w:r>
            <w:r w:rsidRPr="00AE7FC9">
              <w:rPr>
                <w:color w:val="000000"/>
                <w:sz w:val="24"/>
              </w:rPr>
              <w:t xml:space="preserve"> об угрозе возникновения или о возникновении чрезвычайной ситуации</w:t>
            </w:r>
          </w:p>
        </w:tc>
        <w:tc>
          <w:tcPr>
            <w:tcW w:w="811" w:type="pct"/>
          </w:tcPr>
          <w:p w:rsidR="00A91E92" w:rsidRPr="001E013D" w:rsidRDefault="00A91E92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Количество</w:t>
            </w:r>
          </w:p>
        </w:tc>
        <w:tc>
          <w:tcPr>
            <w:tcW w:w="369" w:type="pct"/>
          </w:tcPr>
          <w:p w:rsidR="00A91E92" w:rsidRPr="00825C4F" w:rsidRDefault="00A91E92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A91E92" w:rsidRPr="00AE7FC9" w:rsidRDefault="00AE7FC9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11</w:t>
            </w:r>
          </w:p>
        </w:tc>
        <w:tc>
          <w:tcPr>
            <w:tcW w:w="262" w:type="pct"/>
            <w:tcBorders>
              <w:left w:val="single" w:sz="4" w:space="0" w:color="auto"/>
            </w:tcBorders>
          </w:tcPr>
          <w:p w:rsidR="00A91E92" w:rsidRPr="00AE7FC9" w:rsidRDefault="00AE7FC9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11</w:t>
            </w:r>
          </w:p>
        </w:tc>
        <w:tc>
          <w:tcPr>
            <w:tcW w:w="226" w:type="pct"/>
          </w:tcPr>
          <w:p w:rsidR="00A91E92" w:rsidRPr="00AE7FC9" w:rsidRDefault="00AE7FC9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11</w:t>
            </w:r>
          </w:p>
        </w:tc>
        <w:tc>
          <w:tcPr>
            <w:tcW w:w="269" w:type="pct"/>
            <w:tcBorders>
              <w:right w:val="single" w:sz="4" w:space="0" w:color="auto"/>
            </w:tcBorders>
          </w:tcPr>
          <w:p w:rsidR="00A91E92" w:rsidRPr="00AE7FC9" w:rsidRDefault="00AE7FC9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11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A91E92" w:rsidRPr="00AE7FC9" w:rsidRDefault="00AE7FC9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11</w:t>
            </w:r>
          </w:p>
        </w:tc>
        <w:tc>
          <w:tcPr>
            <w:tcW w:w="664" w:type="pct"/>
            <w:vMerge w:val="restart"/>
          </w:tcPr>
          <w:p w:rsidR="003D3178" w:rsidRPr="00825C4F" w:rsidRDefault="003D3178" w:rsidP="003D3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eastAsia="Arial Unicode MS" w:hAnsi="Times New Roman"/>
                <w:bCs/>
                <w:iCs/>
                <w:sz w:val="24"/>
              </w:rPr>
              <w:t>администрация Татарского</w:t>
            </w:r>
          </w:p>
          <w:p w:rsidR="00141231" w:rsidRDefault="00346F4E" w:rsidP="003D3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муниципального </w:t>
            </w:r>
            <w:r w:rsidR="00141231">
              <w:rPr>
                <w:rFonts w:ascii="Times New Roman" w:hAnsi="Times New Roman" w:cs="Times New Roman"/>
                <w:sz w:val="24"/>
                <w:szCs w:val="22"/>
              </w:rPr>
              <w:t xml:space="preserve">округа,  </w:t>
            </w:r>
          </w:p>
          <w:p w:rsidR="00A91E92" w:rsidRPr="00825C4F" w:rsidRDefault="00141231" w:rsidP="003D3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eastAsia="Arial Unicode MS" w:hAnsi="Times New Roman"/>
                <w:bCs/>
                <w:iCs/>
                <w:sz w:val="24"/>
              </w:rPr>
              <w:t>МКУ «УГБ и ЕДДС Татарского округа»</w:t>
            </w:r>
            <w:r w:rsidRPr="00AD27F0">
              <w:rPr>
                <w:rFonts w:ascii="Times New Roman" w:eastAsia="Arial Unicode MS" w:hAnsi="Times New Roman"/>
                <w:bCs/>
                <w:iCs/>
                <w:sz w:val="24"/>
              </w:rPr>
              <w:t>,</w:t>
            </w:r>
          </w:p>
        </w:tc>
        <w:tc>
          <w:tcPr>
            <w:tcW w:w="458" w:type="pct"/>
            <w:vMerge w:val="restart"/>
          </w:tcPr>
          <w:p w:rsidR="00A91E92" w:rsidRDefault="00A91E92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202</w:t>
            </w:r>
            <w:r w:rsidR="00141231">
              <w:rPr>
                <w:rFonts w:ascii="Times New Roman" w:hAnsi="Times New Roman" w:cs="Times New Roman"/>
                <w:sz w:val="24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-20</w:t>
            </w:r>
            <w:r w:rsidR="00141231">
              <w:rPr>
                <w:rFonts w:ascii="Times New Roman" w:hAnsi="Times New Roman" w:cs="Times New Roman"/>
                <w:sz w:val="24"/>
                <w:szCs w:val="22"/>
              </w:rPr>
              <w:t>30</w:t>
            </w:r>
          </w:p>
          <w:p w:rsidR="00A91E92" w:rsidRPr="00825C4F" w:rsidRDefault="00A91E92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c>
          <w:tcPr>
            <w:tcW w:w="224" w:type="pct"/>
            <w:vMerge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560670" w:rsidRPr="00825C4F" w:rsidRDefault="00560670" w:rsidP="00A03CE8">
            <w:pPr>
              <w:pStyle w:val="ConsPlusNormal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811" w:type="pct"/>
          </w:tcPr>
          <w:p w:rsidR="00560670" w:rsidRPr="00825C4F" w:rsidRDefault="00560670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Стоимость единицы</w:t>
            </w:r>
          </w:p>
        </w:tc>
        <w:tc>
          <w:tcPr>
            <w:tcW w:w="369" w:type="pct"/>
          </w:tcPr>
          <w:p w:rsidR="00560670" w:rsidRPr="00825C4F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560670" w:rsidRPr="00482811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62" w:type="pct"/>
            <w:tcBorders>
              <w:left w:val="single" w:sz="4" w:space="0" w:color="auto"/>
            </w:tcBorders>
          </w:tcPr>
          <w:p w:rsidR="00560670" w:rsidRPr="00482811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26" w:type="pct"/>
          </w:tcPr>
          <w:p w:rsidR="00560670" w:rsidRPr="00825C4F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right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560670" w:rsidRPr="00825C4F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  <w:vMerge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c>
          <w:tcPr>
            <w:tcW w:w="224" w:type="pct"/>
            <w:vMerge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560670" w:rsidRPr="00825C4F" w:rsidRDefault="00560670" w:rsidP="00A03CE8">
            <w:pPr>
              <w:pStyle w:val="ConsPlusNormal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811" w:type="pct"/>
          </w:tcPr>
          <w:p w:rsidR="00560670" w:rsidRPr="00825C4F" w:rsidRDefault="00560670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Сумма затрат, в том числе</w:t>
            </w:r>
          </w:p>
        </w:tc>
        <w:tc>
          <w:tcPr>
            <w:tcW w:w="369" w:type="pct"/>
            <w:vAlign w:val="bottom"/>
          </w:tcPr>
          <w:p w:rsidR="00560670" w:rsidRPr="00825C4F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right w:val="single" w:sz="4" w:space="0" w:color="auto"/>
            </w:tcBorders>
            <w:vAlign w:val="bottom"/>
          </w:tcPr>
          <w:p w:rsidR="00560670" w:rsidRPr="00482811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62" w:type="pct"/>
            <w:tcBorders>
              <w:left w:val="single" w:sz="4" w:space="0" w:color="auto"/>
            </w:tcBorders>
            <w:vAlign w:val="bottom"/>
          </w:tcPr>
          <w:p w:rsidR="00560670" w:rsidRPr="00482811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26" w:type="pct"/>
            <w:vAlign w:val="bottom"/>
          </w:tcPr>
          <w:p w:rsidR="00560670" w:rsidRPr="00825C4F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right w:val="single" w:sz="4" w:space="0" w:color="auto"/>
            </w:tcBorders>
            <w:vAlign w:val="bottom"/>
          </w:tcPr>
          <w:p w:rsidR="00560670" w:rsidRPr="00825C4F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  <w:vAlign w:val="bottom"/>
          </w:tcPr>
          <w:p w:rsidR="00560670" w:rsidRPr="00825C4F" w:rsidRDefault="0056067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  <w:vMerge/>
          </w:tcPr>
          <w:p w:rsidR="00560670" w:rsidRPr="00825C4F" w:rsidRDefault="0056067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c>
          <w:tcPr>
            <w:tcW w:w="224" w:type="pct"/>
            <w:vMerge/>
          </w:tcPr>
          <w:p w:rsidR="00A91E92" w:rsidRPr="00825C4F" w:rsidRDefault="00A91E92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A91E92" w:rsidRPr="00825C4F" w:rsidRDefault="00A91E92" w:rsidP="00A03CE8">
            <w:pPr>
              <w:pStyle w:val="ConsPlusNormal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811" w:type="pct"/>
          </w:tcPr>
          <w:p w:rsidR="00A91E92" w:rsidRPr="00825C4F" w:rsidRDefault="00A91E92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местный бюджет</w:t>
            </w:r>
          </w:p>
        </w:tc>
        <w:tc>
          <w:tcPr>
            <w:tcW w:w="369" w:type="pct"/>
          </w:tcPr>
          <w:p w:rsidR="00A91E92" w:rsidRPr="00825C4F" w:rsidRDefault="00A91E92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A91E92" w:rsidRPr="00AE7FC9" w:rsidRDefault="00AE7FC9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50,0</w:t>
            </w:r>
          </w:p>
        </w:tc>
        <w:tc>
          <w:tcPr>
            <w:tcW w:w="262" w:type="pct"/>
            <w:tcBorders>
              <w:left w:val="single" w:sz="4" w:space="0" w:color="auto"/>
            </w:tcBorders>
          </w:tcPr>
          <w:p w:rsidR="00A91E92" w:rsidRPr="00AE7FC9" w:rsidRDefault="00AE7FC9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50,0</w:t>
            </w:r>
          </w:p>
        </w:tc>
        <w:tc>
          <w:tcPr>
            <w:tcW w:w="226" w:type="pct"/>
          </w:tcPr>
          <w:p w:rsidR="00A91E92" w:rsidRPr="00AE7FC9" w:rsidRDefault="00AE7FC9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50,0</w:t>
            </w:r>
          </w:p>
        </w:tc>
        <w:tc>
          <w:tcPr>
            <w:tcW w:w="269" w:type="pct"/>
            <w:tcBorders>
              <w:right w:val="single" w:sz="4" w:space="0" w:color="auto"/>
            </w:tcBorders>
          </w:tcPr>
          <w:p w:rsidR="00A91E92" w:rsidRPr="00AE7FC9" w:rsidRDefault="00AE7FC9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50,0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A91E92" w:rsidRPr="00AE7FC9" w:rsidRDefault="00AE7FC9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50,0</w:t>
            </w:r>
          </w:p>
        </w:tc>
        <w:tc>
          <w:tcPr>
            <w:tcW w:w="664" w:type="pct"/>
            <w:vMerge/>
          </w:tcPr>
          <w:p w:rsidR="00A91E92" w:rsidRPr="00825C4F" w:rsidRDefault="00A91E92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  <w:vMerge/>
          </w:tcPr>
          <w:p w:rsidR="00A91E92" w:rsidRPr="00825C4F" w:rsidRDefault="00A91E92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300"/>
        </w:trPr>
        <w:tc>
          <w:tcPr>
            <w:tcW w:w="224" w:type="pct"/>
            <w:vMerge w:val="restart"/>
          </w:tcPr>
          <w:p w:rsidR="00A91E92" w:rsidRPr="00825C4F" w:rsidRDefault="00A91E92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3</w:t>
            </w:r>
          </w:p>
        </w:tc>
        <w:tc>
          <w:tcPr>
            <w:tcW w:w="1207" w:type="pct"/>
            <w:vMerge w:val="restart"/>
          </w:tcPr>
          <w:p w:rsidR="00A91E92" w:rsidRPr="00825C4F" w:rsidRDefault="00A91E92" w:rsidP="00012350">
            <w:pPr>
              <w:pStyle w:val="ConsPlusNormal"/>
              <w:ind w:firstLine="33"/>
              <w:rPr>
                <w:rFonts w:ascii="Times New Roman" w:hAnsi="Times New Roman" w:cs="Times New Roman"/>
                <w:sz w:val="24"/>
                <w:szCs w:val="22"/>
              </w:rPr>
            </w:pPr>
            <w:r w:rsidRPr="001E7B26">
              <w:rPr>
                <w:rFonts w:ascii="Times New Roman" w:hAnsi="Times New Roman"/>
                <w:sz w:val="24"/>
              </w:rPr>
              <w:t>Устройство и содержание в исправном состоянии защитных минерализованных полос на опасных участках перехода лесных пожаров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:rsidR="00A91E92" w:rsidRPr="00825C4F" w:rsidRDefault="00A91E92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Количество</w:t>
            </w: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:rsidR="00A91E92" w:rsidRDefault="00A91E92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bottom w:val="single" w:sz="4" w:space="0" w:color="auto"/>
              <w:right w:val="single" w:sz="4" w:space="0" w:color="auto"/>
            </w:tcBorders>
          </w:tcPr>
          <w:p w:rsidR="00A91E92" w:rsidRPr="003D3178" w:rsidRDefault="00037B7D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62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</w:tcBorders>
          </w:tcPr>
          <w:p w:rsidR="00A91E92" w:rsidRPr="003D3178" w:rsidRDefault="00037B7D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62</w:t>
            </w:r>
          </w:p>
        </w:tc>
        <w:tc>
          <w:tcPr>
            <w:tcW w:w="226" w:type="pct"/>
            <w:tcBorders>
              <w:bottom w:val="single" w:sz="4" w:space="0" w:color="auto"/>
            </w:tcBorders>
          </w:tcPr>
          <w:p w:rsidR="00A91E92" w:rsidRPr="003D3178" w:rsidRDefault="00037B7D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62</w:t>
            </w:r>
          </w:p>
        </w:tc>
        <w:tc>
          <w:tcPr>
            <w:tcW w:w="269" w:type="pct"/>
            <w:tcBorders>
              <w:bottom w:val="single" w:sz="4" w:space="0" w:color="auto"/>
              <w:right w:val="single" w:sz="4" w:space="0" w:color="auto"/>
            </w:tcBorders>
          </w:tcPr>
          <w:p w:rsidR="00A91E92" w:rsidRPr="003D3178" w:rsidRDefault="00037B7D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62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</w:tcBorders>
          </w:tcPr>
          <w:p w:rsidR="00A91E92" w:rsidRPr="003D3178" w:rsidRDefault="00037B7D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62</w:t>
            </w:r>
          </w:p>
        </w:tc>
        <w:tc>
          <w:tcPr>
            <w:tcW w:w="664" w:type="pct"/>
            <w:vMerge w:val="restart"/>
          </w:tcPr>
          <w:p w:rsidR="003D3178" w:rsidRPr="00825C4F" w:rsidRDefault="00141231" w:rsidP="00682E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eastAsia="Arial Unicode MS" w:hAnsi="Times New Roman"/>
                <w:bCs/>
                <w:iCs/>
                <w:sz w:val="24"/>
              </w:rPr>
              <w:t>МКУ «УГБ и ЕДДС Татарского округа»</w:t>
            </w:r>
            <w:r w:rsidRPr="00AD27F0">
              <w:rPr>
                <w:rFonts w:ascii="Times New Roman" w:eastAsia="Arial Unicode MS" w:hAnsi="Times New Roman"/>
                <w:bCs/>
                <w:iCs/>
                <w:sz w:val="24"/>
              </w:rPr>
              <w:t>,</w:t>
            </w:r>
            <w:r w:rsidR="00A91E92" w:rsidRPr="00A34DD3">
              <w:rPr>
                <w:rFonts w:ascii="Times New Roman" w:eastAsia="Arial Unicode MS" w:hAnsi="Times New Roman"/>
                <w:bCs/>
                <w:iCs/>
                <w:sz w:val="24"/>
              </w:rPr>
              <w:t xml:space="preserve"> </w:t>
            </w:r>
            <w:r w:rsidR="003D3178">
              <w:rPr>
                <w:rFonts w:ascii="Times New Roman" w:eastAsia="Arial Unicode MS" w:hAnsi="Times New Roman"/>
                <w:bCs/>
                <w:iCs/>
                <w:sz w:val="24"/>
              </w:rPr>
              <w:t>администрация Татарского</w:t>
            </w:r>
            <w:r w:rsidR="00346F4E">
              <w:rPr>
                <w:rFonts w:ascii="Times New Roman" w:eastAsia="Arial Unicode MS" w:hAnsi="Times New Roman"/>
                <w:bCs/>
                <w:iCs/>
                <w:sz w:val="24"/>
              </w:rPr>
              <w:t xml:space="preserve"> муниципального </w:t>
            </w:r>
          </w:p>
          <w:p w:rsidR="00A91E92" w:rsidRPr="00A34DD3" w:rsidRDefault="00141231" w:rsidP="00682E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eastAsia="Arial Unicode MS" w:hAnsi="Times New Roman"/>
                <w:bCs/>
                <w:iCs/>
                <w:sz w:val="24"/>
              </w:rPr>
              <w:t>округа,</w:t>
            </w:r>
            <w:r w:rsidR="00A91E92" w:rsidRPr="00A34DD3">
              <w:rPr>
                <w:rFonts w:ascii="Times New Roman" w:eastAsia="Arial Unicode MS" w:hAnsi="Times New Roman"/>
                <w:bCs/>
                <w:iCs/>
                <w:sz w:val="24"/>
              </w:rPr>
              <w:t xml:space="preserve"> ГП НСО «Лесхоз «Татарский»</w:t>
            </w:r>
            <w:r w:rsidR="00A91E92">
              <w:rPr>
                <w:rFonts w:ascii="Times New Roman" w:eastAsia="Arial Unicode MS" w:hAnsi="Times New Roman"/>
                <w:bCs/>
                <w:iCs/>
                <w:sz w:val="24"/>
              </w:rPr>
              <w:t xml:space="preserve"> </w:t>
            </w:r>
            <w:r w:rsidR="00A91E92" w:rsidRPr="00A34DD3">
              <w:rPr>
                <w:rFonts w:ascii="Times New Roman" w:eastAsia="Arial Unicode MS" w:hAnsi="Times New Roman"/>
                <w:bCs/>
                <w:iCs/>
                <w:sz w:val="24"/>
              </w:rPr>
              <w:t>(по контракту</w:t>
            </w:r>
            <w:r w:rsidR="00AE7FC9">
              <w:rPr>
                <w:rFonts w:ascii="Times New Roman" w:eastAsia="Arial Unicode MS" w:hAnsi="Times New Roman"/>
                <w:bCs/>
                <w:iCs/>
                <w:sz w:val="24"/>
              </w:rPr>
              <w:t>)</w:t>
            </w:r>
          </w:p>
        </w:tc>
        <w:tc>
          <w:tcPr>
            <w:tcW w:w="458" w:type="pct"/>
            <w:vMerge w:val="restart"/>
          </w:tcPr>
          <w:p w:rsidR="00A91E92" w:rsidRDefault="00A91E92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202</w:t>
            </w:r>
            <w:r w:rsidR="00141231">
              <w:rPr>
                <w:rFonts w:ascii="Times New Roman" w:hAnsi="Times New Roman" w:cs="Times New Roman"/>
                <w:sz w:val="24"/>
                <w:szCs w:val="22"/>
              </w:rPr>
              <w:t>6-2030</w:t>
            </w:r>
          </w:p>
          <w:p w:rsidR="00A91E92" w:rsidRPr="00825C4F" w:rsidRDefault="00A91E92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438"/>
        </w:trPr>
        <w:tc>
          <w:tcPr>
            <w:tcW w:w="224" w:type="pct"/>
            <w:vMerge/>
          </w:tcPr>
          <w:p w:rsidR="006B5351" w:rsidRDefault="006B5351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6B5351" w:rsidRPr="001E7B26" w:rsidRDefault="006B5351" w:rsidP="00012350">
            <w:pPr>
              <w:pStyle w:val="ConsPlusNormal"/>
              <w:ind w:firstLine="33"/>
              <w:rPr>
                <w:rFonts w:ascii="Times New Roman" w:hAnsi="Times New Roman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6B5351" w:rsidRPr="00825C4F" w:rsidRDefault="006B5351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Стоимость единицы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6B5351" w:rsidRDefault="006B535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1" w:rsidRPr="00482811" w:rsidRDefault="006B535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351" w:rsidRPr="00482811" w:rsidRDefault="006B5351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B5351" w:rsidRPr="00825C4F" w:rsidRDefault="006B535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1" w:rsidRPr="00825C4F" w:rsidRDefault="006B535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351" w:rsidRPr="00825C4F" w:rsidRDefault="006B5351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6B5351" w:rsidRPr="00A34DD3" w:rsidRDefault="006B5351" w:rsidP="00A34DD3">
            <w:pPr>
              <w:pStyle w:val="ConsPlusNormal"/>
              <w:ind w:firstLine="0"/>
              <w:jc w:val="both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6B5351" w:rsidRDefault="006B5351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325"/>
        </w:trPr>
        <w:tc>
          <w:tcPr>
            <w:tcW w:w="224" w:type="pct"/>
            <w:vMerge/>
          </w:tcPr>
          <w:p w:rsidR="00C925A3" w:rsidRDefault="00C925A3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C925A3" w:rsidRPr="001E7B26" w:rsidRDefault="00C925A3" w:rsidP="00012350">
            <w:pPr>
              <w:pStyle w:val="ConsPlusNormal"/>
              <w:ind w:firstLine="33"/>
              <w:rPr>
                <w:rFonts w:ascii="Times New Roman" w:hAnsi="Times New Roman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Сумма затрат, в том числе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5A3" w:rsidRPr="00825C4F" w:rsidRDefault="00C925A3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A3" w:rsidRPr="00482811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5A3" w:rsidRPr="00482811" w:rsidRDefault="00C925A3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5A3" w:rsidRPr="00825C4F" w:rsidRDefault="00C925A3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C925A3" w:rsidRPr="00A34DD3" w:rsidRDefault="00C925A3" w:rsidP="00A34DD3">
            <w:pPr>
              <w:pStyle w:val="ConsPlusNormal"/>
              <w:ind w:firstLine="0"/>
              <w:jc w:val="both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C925A3" w:rsidRDefault="00C925A3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889"/>
        </w:trPr>
        <w:tc>
          <w:tcPr>
            <w:tcW w:w="224" w:type="pct"/>
            <w:vMerge/>
          </w:tcPr>
          <w:p w:rsidR="00A91E92" w:rsidRDefault="00A91E92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A91E92" w:rsidRPr="001E7B26" w:rsidRDefault="00A91E92" w:rsidP="00012350">
            <w:pPr>
              <w:pStyle w:val="ConsPlusNormal"/>
              <w:ind w:firstLine="33"/>
              <w:rPr>
                <w:rFonts w:ascii="Times New Roman" w:hAnsi="Times New Roman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:rsidR="00A91E92" w:rsidRPr="00825C4F" w:rsidRDefault="00A91E92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местный бюджет</w:t>
            </w:r>
          </w:p>
        </w:tc>
        <w:tc>
          <w:tcPr>
            <w:tcW w:w="369" w:type="pct"/>
            <w:tcBorders>
              <w:top w:val="single" w:sz="4" w:space="0" w:color="auto"/>
            </w:tcBorders>
          </w:tcPr>
          <w:p w:rsidR="00A91E92" w:rsidRPr="00825C4F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top w:val="single" w:sz="4" w:space="0" w:color="auto"/>
              <w:right w:val="single" w:sz="4" w:space="0" w:color="auto"/>
            </w:tcBorders>
          </w:tcPr>
          <w:p w:rsidR="00A91E92" w:rsidRPr="00037B7D" w:rsidRDefault="00037B7D" w:rsidP="003D3178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37B7D">
              <w:rPr>
                <w:rFonts w:ascii="Times New Roman" w:hAnsi="Times New Roman" w:cs="Times New Roman"/>
                <w:sz w:val="24"/>
                <w:szCs w:val="22"/>
              </w:rPr>
              <w:t>25</w:t>
            </w:r>
            <w:r w:rsidR="003D3178" w:rsidRPr="00037B7D">
              <w:rPr>
                <w:rFonts w:ascii="Times New Roman" w:hAnsi="Times New Roman" w:cs="Times New Roman"/>
                <w:sz w:val="24"/>
                <w:szCs w:val="22"/>
              </w:rPr>
              <w:t>0,0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037B7D" w:rsidRDefault="00037B7D" w:rsidP="003D3178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37B7D">
              <w:rPr>
                <w:rFonts w:ascii="Times New Roman" w:hAnsi="Times New Roman" w:cs="Times New Roman"/>
                <w:sz w:val="24"/>
                <w:szCs w:val="22"/>
              </w:rPr>
              <w:t>2</w:t>
            </w:r>
            <w:r w:rsidR="00AE7FC9" w:rsidRPr="00037B7D">
              <w:rPr>
                <w:rFonts w:ascii="Times New Roman" w:hAnsi="Times New Roman" w:cs="Times New Roman"/>
                <w:sz w:val="24"/>
                <w:szCs w:val="22"/>
              </w:rPr>
              <w:t>5</w:t>
            </w:r>
            <w:r w:rsidR="003D3178" w:rsidRPr="00037B7D">
              <w:rPr>
                <w:rFonts w:ascii="Times New Roman" w:hAnsi="Times New Roman" w:cs="Times New Roman"/>
                <w:sz w:val="24"/>
                <w:szCs w:val="22"/>
              </w:rPr>
              <w:t>0,0</w:t>
            </w:r>
          </w:p>
        </w:tc>
        <w:tc>
          <w:tcPr>
            <w:tcW w:w="226" w:type="pct"/>
            <w:tcBorders>
              <w:top w:val="single" w:sz="4" w:space="0" w:color="auto"/>
            </w:tcBorders>
          </w:tcPr>
          <w:p w:rsidR="00A91E92" w:rsidRPr="00037B7D" w:rsidRDefault="00037B7D" w:rsidP="003D3178">
            <w:pPr>
              <w:pStyle w:val="ConsPlusNormal"/>
              <w:ind w:right="-210"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37B7D">
              <w:rPr>
                <w:rFonts w:ascii="Times New Roman" w:hAnsi="Times New Roman" w:cs="Times New Roman"/>
                <w:sz w:val="24"/>
                <w:szCs w:val="22"/>
              </w:rPr>
              <w:t>2</w:t>
            </w:r>
            <w:r w:rsidR="00AE7FC9" w:rsidRPr="00037B7D">
              <w:rPr>
                <w:rFonts w:ascii="Times New Roman" w:hAnsi="Times New Roman" w:cs="Times New Roman"/>
                <w:sz w:val="24"/>
                <w:szCs w:val="22"/>
              </w:rPr>
              <w:t>5</w:t>
            </w:r>
            <w:r w:rsidR="003D3178" w:rsidRPr="00037B7D">
              <w:rPr>
                <w:rFonts w:ascii="Times New Roman" w:hAnsi="Times New Roman" w:cs="Times New Roman"/>
                <w:sz w:val="24"/>
                <w:szCs w:val="22"/>
              </w:rPr>
              <w:t>0,0</w:t>
            </w:r>
          </w:p>
        </w:tc>
        <w:tc>
          <w:tcPr>
            <w:tcW w:w="269" w:type="pct"/>
            <w:tcBorders>
              <w:top w:val="single" w:sz="4" w:space="0" w:color="auto"/>
              <w:right w:val="single" w:sz="4" w:space="0" w:color="auto"/>
            </w:tcBorders>
          </w:tcPr>
          <w:p w:rsidR="00A91E92" w:rsidRPr="00037B7D" w:rsidRDefault="00037B7D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37B7D">
              <w:rPr>
                <w:rFonts w:ascii="Times New Roman" w:hAnsi="Times New Roman" w:cs="Times New Roman"/>
                <w:sz w:val="24"/>
                <w:szCs w:val="22"/>
              </w:rPr>
              <w:t>2</w:t>
            </w:r>
            <w:r w:rsidR="00AE7FC9" w:rsidRPr="00037B7D">
              <w:rPr>
                <w:rFonts w:ascii="Times New Roman" w:hAnsi="Times New Roman" w:cs="Times New Roman"/>
                <w:sz w:val="24"/>
                <w:szCs w:val="22"/>
              </w:rPr>
              <w:t>5</w:t>
            </w:r>
            <w:r w:rsidR="003D3178" w:rsidRPr="00037B7D">
              <w:rPr>
                <w:rFonts w:ascii="Times New Roman" w:hAnsi="Times New Roman" w:cs="Times New Roman"/>
                <w:sz w:val="24"/>
                <w:szCs w:val="22"/>
              </w:rPr>
              <w:t>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037B7D" w:rsidRDefault="00037B7D" w:rsidP="00037B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037B7D">
              <w:rPr>
                <w:rFonts w:ascii="Times New Roman" w:hAnsi="Times New Roman" w:cs="Times New Roman"/>
                <w:sz w:val="24"/>
                <w:szCs w:val="22"/>
              </w:rPr>
              <w:t>2</w:t>
            </w:r>
            <w:r w:rsidR="00AE7FC9" w:rsidRPr="00037B7D">
              <w:rPr>
                <w:rFonts w:ascii="Times New Roman" w:hAnsi="Times New Roman" w:cs="Times New Roman"/>
                <w:sz w:val="24"/>
                <w:szCs w:val="22"/>
              </w:rPr>
              <w:t>5</w:t>
            </w:r>
            <w:r w:rsidR="003D3178" w:rsidRPr="00037B7D">
              <w:rPr>
                <w:rFonts w:ascii="Times New Roman" w:hAnsi="Times New Roman" w:cs="Times New Roman"/>
                <w:sz w:val="24"/>
                <w:szCs w:val="22"/>
              </w:rPr>
              <w:t>0,0</w:t>
            </w:r>
          </w:p>
        </w:tc>
        <w:tc>
          <w:tcPr>
            <w:tcW w:w="664" w:type="pct"/>
            <w:vMerge/>
          </w:tcPr>
          <w:p w:rsidR="00A91E92" w:rsidRPr="00A34DD3" w:rsidRDefault="00A91E92" w:rsidP="00A34DD3">
            <w:pPr>
              <w:pStyle w:val="ConsPlusNormal"/>
              <w:ind w:firstLine="0"/>
              <w:jc w:val="both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A91E92" w:rsidRDefault="00A91E92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313"/>
        </w:trPr>
        <w:tc>
          <w:tcPr>
            <w:tcW w:w="224" w:type="pct"/>
            <w:vMerge w:val="restart"/>
          </w:tcPr>
          <w:p w:rsidR="00A91E92" w:rsidRPr="00825C4F" w:rsidRDefault="00A43CEB" w:rsidP="00A34D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4</w:t>
            </w:r>
          </w:p>
        </w:tc>
        <w:tc>
          <w:tcPr>
            <w:tcW w:w="1207" w:type="pct"/>
            <w:vMerge w:val="restart"/>
          </w:tcPr>
          <w:p w:rsidR="00A91E92" w:rsidRPr="00307842" w:rsidRDefault="00A91E92" w:rsidP="00A34DD3">
            <w:pPr>
              <w:pStyle w:val="s1"/>
              <w:shd w:val="clear" w:color="auto" w:fill="FFFFFF"/>
              <w:spacing w:before="0" w:beforeAutospacing="0" w:after="250" w:afterAutospacing="0"/>
              <w:rPr>
                <w:color w:val="464C55"/>
              </w:rPr>
            </w:pPr>
            <w:r w:rsidRPr="00307842">
              <w:rPr>
                <w:color w:val="464C55"/>
              </w:rPr>
              <w:t xml:space="preserve">Обеспечение безопасности людей на водных объектах. </w:t>
            </w:r>
            <w:r w:rsidR="00162E66">
              <w:rPr>
                <w:color w:val="464C55"/>
              </w:rPr>
              <w:t>Беседы по ф</w:t>
            </w:r>
            <w:r w:rsidRPr="00307842">
              <w:rPr>
                <w:color w:val="464C55"/>
              </w:rPr>
              <w:t>ормировани</w:t>
            </w:r>
            <w:r w:rsidR="00162E66">
              <w:rPr>
                <w:color w:val="464C55"/>
              </w:rPr>
              <w:t>ю</w:t>
            </w:r>
            <w:r w:rsidRPr="00307842">
              <w:rPr>
                <w:color w:val="464C55"/>
              </w:rPr>
              <w:t xml:space="preserve"> культуры безопасности жизнедеятельности населения.</w:t>
            </w:r>
          </w:p>
          <w:p w:rsidR="00A91E92" w:rsidRPr="00825C4F" w:rsidRDefault="00A91E92" w:rsidP="00A03CE8">
            <w:pPr>
              <w:pStyle w:val="ConsPlusNormal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:rsidR="00A91E92" w:rsidRPr="00825C4F" w:rsidRDefault="00A91E92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Количество</w:t>
            </w: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:rsidR="00A91E92" w:rsidRDefault="00A91E92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bottom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26" w:type="pct"/>
            <w:tcBorders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9" w:type="pct"/>
            <w:tcBorders>
              <w:bottom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664" w:type="pct"/>
            <w:vMerge w:val="restart"/>
          </w:tcPr>
          <w:p w:rsidR="00141231" w:rsidRPr="00825C4F" w:rsidRDefault="00141231" w:rsidP="00141231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eastAsia="Arial Unicode MS" w:hAnsi="Times New Roman"/>
                <w:bCs/>
                <w:iCs/>
                <w:sz w:val="24"/>
              </w:rPr>
              <w:t>МКУ «УГБ и ЕДДС Татарского округа»</w:t>
            </w:r>
          </w:p>
          <w:p w:rsidR="00A91E92" w:rsidRPr="00825C4F" w:rsidRDefault="00A91E92" w:rsidP="00682ED0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58" w:type="pct"/>
            <w:vMerge w:val="restart"/>
          </w:tcPr>
          <w:p w:rsidR="00A91E92" w:rsidRDefault="00141231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2026</w:t>
            </w:r>
            <w:r w:rsidR="00A91E92">
              <w:rPr>
                <w:rFonts w:ascii="Times New Roman" w:hAnsi="Times New Roman" w:cs="Times New Roman"/>
                <w:sz w:val="24"/>
                <w:szCs w:val="22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30</w:t>
            </w:r>
          </w:p>
          <w:p w:rsidR="00A91E92" w:rsidRPr="00825C4F" w:rsidRDefault="00A91E92" w:rsidP="00CD5BE6">
            <w:pPr>
              <w:pStyle w:val="ConsPlusNormal"/>
              <w:ind w:hanging="1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338"/>
        </w:trPr>
        <w:tc>
          <w:tcPr>
            <w:tcW w:w="224" w:type="pct"/>
            <w:vMerge/>
          </w:tcPr>
          <w:p w:rsidR="00C925A3" w:rsidRDefault="00C925A3" w:rsidP="00A34D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C925A3" w:rsidRPr="00307842" w:rsidRDefault="00C925A3" w:rsidP="00A34DD3">
            <w:pPr>
              <w:pStyle w:val="s1"/>
              <w:shd w:val="clear" w:color="auto" w:fill="FFFFFF"/>
              <w:spacing w:before="0" w:beforeAutospacing="0" w:after="250" w:afterAutospacing="0"/>
              <w:rPr>
                <w:color w:val="464C55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Стоимость единицы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A3" w:rsidRPr="00482811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5A3" w:rsidRPr="00482811" w:rsidRDefault="00C925A3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5A3" w:rsidRPr="00825C4F" w:rsidRDefault="00C925A3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C925A3" w:rsidRPr="00A34DD3" w:rsidRDefault="00C925A3" w:rsidP="00CD5BE6">
            <w:pPr>
              <w:pStyle w:val="ConsPlusNormal"/>
              <w:jc w:val="both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C925A3" w:rsidRDefault="00C925A3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400"/>
        </w:trPr>
        <w:tc>
          <w:tcPr>
            <w:tcW w:w="224" w:type="pct"/>
            <w:vMerge/>
          </w:tcPr>
          <w:p w:rsidR="00C925A3" w:rsidRDefault="00C925A3" w:rsidP="00A34D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C925A3" w:rsidRPr="00307842" w:rsidRDefault="00C925A3" w:rsidP="00A34DD3">
            <w:pPr>
              <w:pStyle w:val="s1"/>
              <w:shd w:val="clear" w:color="auto" w:fill="FFFFFF"/>
              <w:spacing w:before="0" w:beforeAutospacing="0" w:after="250" w:afterAutospacing="0"/>
              <w:rPr>
                <w:color w:val="464C55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Сумма затрат, в том числе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5A3" w:rsidRPr="00825C4F" w:rsidRDefault="00C925A3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A3" w:rsidRPr="00482811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5A3" w:rsidRPr="00482811" w:rsidRDefault="00C925A3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5A3" w:rsidRPr="00825C4F" w:rsidRDefault="00C925A3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C925A3" w:rsidRPr="00A34DD3" w:rsidRDefault="00C925A3" w:rsidP="00CD5BE6">
            <w:pPr>
              <w:pStyle w:val="ConsPlusNormal"/>
              <w:jc w:val="both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C925A3" w:rsidRDefault="00C925A3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488"/>
        </w:trPr>
        <w:tc>
          <w:tcPr>
            <w:tcW w:w="224" w:type="pct"/>
            <w:vMerge/>
          </w:tcPr>
          <w:p w:rsidR="00A91E92" w:rsidRDefault="00A91E92" w:rsidP="00A34D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A91E92" w:rsidRPr="00307842" w:rsidRDefault="00A91E92" w:rsidP="00A34DD3">
            <w:pPr>
              <w:pStyle w:val="s1"/>
              <w:shd w:val="clear" w:color="auto" w:fill="FFFFFF"/>
              <w:spacing w:before="0" w:beforeAutospacing="0" w:after="250" w:afterAutospacing="0"/>
              <w:rPr>
                <w:color w:val="464C55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:rsidR="00A91E92" w:rsidRPr="00825C4F" w:rsidRDefault="00A91E92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местный бюджет</w:t>
            </w:r>
          </w:p>
        </w:tc>
        <w:tc>
          <w:tcPr>
            <w:tcW w:w="369" w:type="pct"/>
            <w:tcBorders>
              <w:top w:val="single" w:sz="4" w:space="0" w:color="auto"/>
            </w:tcBorders>
          </w:tcPr>
          <w:p w:rsidR="00A91E92" w:rsidRPr="00825C4F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top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664" w:type="pct"/>
            <w:vMerge/>
          </w:tcPr>
          <w:p w:rsidR="00A91E92" w:rsidRPr="00A34DD3" w:rsidRDefault="00A91E92" w:rsidP="00CD5BE6">
            <w:pPr>
              <w:pStyle w:val="ConsPlusNormal"/>
              <w:jc w:val="both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A91E92" w:rsidRDefault="00A91E92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376"/>
        </w:trPr>
        <w:tc>
          <w:tcPr>
            <w:tcW w:w="224" w:type="pct"/>
            <w:vMerge w:val="restart"/>
          </w:tcPr>
          <w:p w:rsidR="00A91E92" w:rsidRPr="00825C4F" w:rsidRDefault="00A43CEB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5</w:t>
            </w:r>
          </w:p>
        </w:tc>
        <w:tc>
          <w:tcPr>
            <w:tcW w:w="1207" w:type="pct"/>
            <w:vMerge w:val="restart"/>
          </w:tcPr>
          <w:p w:rsidR="00A91E92" w:rsidRPr="00825C4F" w:rsidRDefault="00A91E92" w:rsidP="00A34DD3">
            <w:pPr>
              <w:pStyle w:val="ConsPlusNormal"/>
              <w:ind w:firstLine="33"/>
              <w:rPr>
                <w:rFonts w:ascii="Times New Roman" w:hAnsi="Times New Roman" w:cs="Times New Roman"/>
                <w:sz w:val="24"/>
                <w:szCs w:val="22"/>
              </w:rPr>
            </w:pPr>
            <w:r w:rsidRPr="001E7B26">
              <w:rPr>
                <w:rFonts w:ascii="Times New Roman" w:eastAsia="Arial Unicode MS" w:hAnsi="Times New Roman"/>
                <w:sz w:val="24"/>
              </w:rPr>
              <w:t xml:space="preserve">Содержание источников </w:t>
            </w:r>
            <w:r w:rsidRPr="001E7B26">
              <w:rPr>
                <w:rFonts w:ascii="Times New Roman" w:eastAsia="Arial Unicode MS" w:hAnsi="Times New Roman"/>
                <w:sz w:val="24"/>
              </w:rPr>
              <w:lastRenderedPageBreak/>
              <w:t>противопожарного водоснабжения, а также обеспечение подъездных путей к нему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:rsidR="00A91E92" w:rsidRPr="00825C4F" w:rsidRDefault="00A91E92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Количество</w:t>
            </w: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:rsidR="00A91E92" w:rsidRDefault="00A91E92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bottom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26" w:type="pct"/>
            <w:tcBorders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9" w:type="pct"/>
            <w:tcBorders>
              <w:bottom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664" w:type="pct"/>
            <w:vMerge w:val="restart"/>
          </w:tcPr>
          <w:p w:rsidR="00682ED0" w:rsidRDefault="00141231" w:rsidP="00682ED0">
            <w:pPr>
              <w:pStyle w:val="ConsPlusNormal"/>
              <w:ind w:firstLine="0"/>
              <w:jc w:val="center"/>
              <w:rPr>
                <w:rFonts w:ascii="Times New Roman" w:eastAsia="Arial Unicode MS" w:hAnsi="Times New Roman"/>
                <w:bCs/>
                <w:iCs/>
                <w:sz w:val="24"/>
              </w:rPr>
            </w:pPr>
            <w:r>
              <w:rPr>
                <w:rFonts w:ascii="Times New Roman" w:eastAsia="Arial Unicode MS" w:hAnsi="Times New Roman"/>
                <w:bCs/>
                <w:iCs/>
                <w:sz w:val="24"/>
              </w:rPr>
              <w:t xml:space="preserve">МКУ «УГБ и </w:t>
            </w:r>
            <w:r>
              <w:rPr>
                <w:rFonts w:ascii="Times New Roman" w:eastAsia="Arial Unicode MS" w:hAnsi="Times New Roman"/>
                <w:bCs/>
                <w:iCs/>
                <w:sz w:val="24"/>
              </w:rPr>
              <w:lastRenderedPageBreak/>
              <w:t>ЕДДС Татарского округа»</w:t>
            </w:r>
            <w:r w:rsidRPr="00AD27F0">
              <w:rPr>
                <w:rFonts w:ascii="Times New Roman" w:eastAsia="Arial Unicode MS" w:hAnsi="Times New Roman"/>
                <w:bCs/>
                <w:iCs/>
                <w:sz w:val="24"/>
              </w:rPr>
              <w:t>,</w:t>
            </w:r>
            <w:r w:rsidR="00A91E92" w:rsidRPr="00A34DD3">
              <w:rPr>
                <w:rFonts w:ascii="Times New Roman" w:eastAsia="Arial Unicode MS" w:hAnsi="Times New Roman"/>
                <w:bCs/>
                <w:iCs/>
                <w:sz w:val="24"/>
              </w:rPr>
              <w:t xml:space="preserve"> </w:t>
            </w:r>
          </w:p>
          <w:p w:rsidR="00A91E92" w:rsidRPr="00A34DD3" w:rsidRDefault="00A91E92" w:rsidP="00682E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A34DD3">
              <w:rPr>
                <w:rFonts w:ascii="Times New Roman" w:eastAsia="Arial Unicode MS" w:hAnsi="Times New Roman"/>
                <w:bCs/>
                <w:iCs/>
                <w:sz w:val="24"/>
              </w:rPr>
              <w:t>69-ПСЧ ФГКУ «4 отряд ФПС по НСО»</w:t>
            </w:r>
          </w:p>
        </w:tc>
        <w:tc>
          <w:tcPr>
            <w:tcW w:w="458" w:type="pct"/>
            <w:vMerge w:val="restart"/>
          </w:tcPr>
          <w:p w:rsidR="00A91E92" w:rsidRDefault="00141231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2026-2030</w:t>
            </w:r>
          </w:p>
          <w:p w:rsidR="00A91E92" w:rsidRPr="00825C4F" w:rsidRDefault="00A91E92" w:rsidP="00CD5BE6">
            <w:pPr>
              <w:pStyle w:val="ConsPlusNormal"/>
              <w:ind w:hanging="1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400"/>
        </w:trPr>
        <w:tc>
          <w:tcPr>
            <w:tcW w:w="224" w:type="pct"/>
            <w:vMerge/>
          </w:tcPr>
          <w:p w:rsidR="00C925A3" w:rsidRDefault="00C925A3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C925A3" w:rsidRPr="001E7B26" w:rsidRDefault="00C925A3" w:rsidP="00A34DD3">
            <w:pPr>
              <w:pStyle w:val="ConsPlusNormal"/>
              <w:ind w:firstLine="33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Стоимость единицы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A3" w:rsidRPr="00482811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5A3" w:rsidRPr="00482811" w:rsidRDefault="00C925A3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5A3" w:rsidRPr="00825C4F" w:rsidRDefault="00C925A3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C925A3" w:rsidRPr="00A34DD3" w:rsidRDefault="00C925A3" w:rsidP="00A34DD3">
            <w:pPr>
              <w:pStyle w:val="ConsPlusNormal"/>
              <w:ind w:firstLine="0"/>
              <w:jc w:val="both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C925A3" w:rsidRDefault="00C925A3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400"/>
        </w:trPr>
        <w:tc>
          <w:tcPr>
            <w:tcW w:w="224" w:type="pct"/>
            <w:vMerge/>
          </w:tcPr>
          <w:p w:rsidR="00C925A3" w:rsidRDefault="00C925A3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C925A3" w:rsidRPr="001E7B26" w:rsidRDefault="00C925A3" w:rsidP="00A34DD3">
            <w:pPr>
              <w:pStyle w:val="ConsPlusNormal"/>
              <w:ind w:firstLine="33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Сумма затрат, в том числе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5A3" w:rsidRPr="00825C4F" w:rsidRDefault="00C925A3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A3" w:rsidRPr="00482811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5A3" w:rsidRPr="00482811" w:rsidRDefault="00C925A3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5A3" w:rsidRPr="00825C4F" w:rsidRDefault="00C925A3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C925A3" w:rsidRPr="00A34DD3" w:rsidRDefault="00C925A3" w:rsidP="00A34DD3">
            <w:pPr>
              <w:pStyle w:val="ConsPlusNormal"/>
              <w:ind w:firstLine="0"/>
              <w:jc w:val="both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C925A3" w:rsidRDefault="00C925A3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914"/>
        </w:trPr>
        <w:tc>
          <w:tcPr>
            <w:tcW w:w="224" w:type="pct"/>
            <w:vMerge/>
          </w:tcPr>
          <w:p w:rsidR="00A91E92" w:rsidRDefault="00A91E92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A91E92" w:rsidRPr="001E7B26" w:rsidRDefault="00A91E92" w:rsidP="00A34DD3">
            <w:pPr>
              <w:pStyle w:val="ConsPlusNormal"/>
              <w:ind w:firstLine="33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:rsidR="00A91E92" w:rsidRPr="00825C4F" w:rsidRDefault="00A91E92" w:rsidP="00C925A3">
            <w:pPr>
              <w:pStyle w:val="ConsPlusNormal"/>
              <w:ind w:firstLine="48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местный бюджет</w:t>
            </w:r>
          </w:p>
        </w:tc>
        <w:tc>
          <w:tcPr>
            <w:tcW w:w="369" w:type="pct"/>
            <w:tcBorders>
              <w:top w:val="single" w:sz="4" w:space="0" w:color="auto"/>
            </w:tcBorders>
          </w:tcPr>
          <w:p w:rsidR="00A91E92" w:rsidRPr="00825C4F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top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664" w:type="pct"/>
            <w:vMerge/>
          </w:tcPr>
          <w:p w:rsidR="00A91E92" w:rsidRPr="00A34DD3" w:rsidRDefault="00A91E92" w:rsidP="00A34DD3">
            <w:pPr>
              <w:pStyle w:val="ConsPlusNormal"/>
              <w:ind w:firstLine="0"/>
              <w:jc w:val="both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A91E92" w:rsidRDefault="00A91E92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363"/>
        </w:trPr>
        <w:tc>
          <w:tcPr>
            <w:tcW w:w="224" w:type="pct"/>
            <w:vMerge w:val="restart"/>
          </w:tcPr>
          <w:p w:rsidR="00A91E92" w:rsidRPr="00825C4F" w:rsidRDefault="00A43CEB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6</w:t>
            </w:r>
          </w:p>
        </w:tc>
        <w:tc>
          <w:tcPr>
            <w:tcW w:w="1207" w:type="pct"/>
            <w:vMerge w:val="restart"/>
          </w:tcPr>
          <w:p w:rsidR="00A91E92" w:rsidRPr="001E7B26" w:rsidRDefault="00A91E92" w:rsidP="00A34DD3">
            <w:pPr>
              <w:pStyle w:val="af2"/>
              <w:snapToGrid w:val="0"/>
              <w:rPr>
                <w:rFonts w:ascii="Times New Roman" w:hAnsi="Times New Roman"/>
                <w:spacing w:val="-4"/>
                <w:sz w:val="24"/>
              </w:rPr>
            </w:pPr>
            <w:r w:rsidRPr="001E7B26">
              <w:rPr>
                <w:rFonts w:ascii="Times New Roman" w:hAnsi="Times New Roman"/>
                <w:spacing w:val="-4"/>
                <w:sz w:val="24"/>
              </w:rPr>
              <w:t>Контроль за состоянием пожарных гидрантов</w:t>
            </w:r>
          </w:p>
          <w:p w:rsidR="00A91E92" w:rsidRPr="00825C4F" w:rsidRDefault="00A91E92" w:rsidP="00A03CE8">
            <w:pPr>
              <w:pStyle w:val="ConsPlusNormal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:rsidR="00A91E92" w:rsidRPr="00825C4F" w:rsidRDefault="00A91E92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Количество</w:t>
            </w: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:rsidR="00A91E92" w:rsidRDefault="00A91E92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bottom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26" w:type="pct"/>
            <w:tcBorders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9" w:type="pct"/>
            <w:tcBorders>
              <w:bottom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664" w:type="pct"/>
            <w:vMerge w:val="restart"/>
          </w:tcPr>
          <w:p w:rsidR="00A91E92" w:rsidRPr="00825C4F" w:rsidRDefault="00141231" w:rsidP="001412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eastAsia="Arial Unicode MS" w:hAnsi="Times New Roman"/>
                <w:bCs/>
                <w:iCs/>
                <w:sz w:val="24"/>
              </w:rPr>
              <w:t>МКУ «УГБ и ЕДДС Татарского округа»</w:t>
            </w:r>
            <w:r w:rsidRPr="00AD27F0">
              <w:rPr>
                <w:rFonts w:ascii="Times New Roman" w:eastAsia="Arial Unicode MS" w:hAnsi="Times New Roman"/>
                <w:bCs/>
                <w:iCs/>
                <w:sz w:val="24"/>
              </w:rPr>
              <w:t>,</w:t>
            </w:r>
            <w:r w:rsidR="00A91E92" w:rsidRPr="00A34DD3">
              <w:rPr>
                <w:rFonts w:ascii="Times New Roman" w:eastAsia="Arial Unicode MS" w:hAnsi="Times New Roman"/>
                <w:bCs/>
                <w:iCs/>
                <w:sz w:val="24"/>
              </w:rPr>
              <w:t xml:space="preserve"> собственники объектов</w:t>
            </w:r>
          </w:p>
        </w:tc>
        <w:tc>
          <w:tcPr>
            <w:tcW w:w="458" w:type="pct"/>
            <w:vMerge w:val="restart"/>
          </w:tcPr>
          <w:p w:rsidR="00A91E92" w:rsidRDefault="00A91E92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202</w:t>
            </w:r>
            <w:r w:rsidR="00141231">
              <w:rPr>
                <w:rFonts w:ascii="Times New Roman" w:hAnsi="Times New Roman" w:cs="Times New Roman"/>
                <w:sz w:val="24"/>
                <w:szCs w:val="22"/>
              </w:rPr>
              <w:t>6-2030</w:t>
            </w:r>
          </w:p>
          <w:p w:rsidR="00A91E92" w:rsidRPr="00825C4F" w:rsidRDefault="00A91E92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388"/>
        </w:trPr>
        <w:tc>
          <w:tcPr>
            <w:tcW w:w="224" w:type="pct"/>
            <w:vMerge/>
          </w:tcPr>
          <w:p w:rsidR="006B5351" w:rsidRDefault="006B5351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6B5351" w:rsidRPr="001E7B26" w:rsidRDefault="006B5351" w:rsidP="00A34DD3">
            <w:pPr>
              <w:pStyle w:val="af2"/>
              <w:snapToGrid w:val="0"/>
              <w:rPr>
                <w:rFonts w:ascii="Times New Roman" w:hAnsi="Times New Roman"/>
                <w:spacing w:val="-4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6B5351" w:rsidRPr="00825C4F" w:rsidRDefault="006B5351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Стоимость единицы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6B5351" w:rsidRDefault="006B535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1" w:rsidRPr="00482811" w:rsidRDefault="006B535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351" w:rsidRPr="00482811" w:rsidRDefault="006B5351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B5351" w:rsidRPr="00825C4F" w:rsidRDefault="006B535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1" w:rsidRPr="00825C4F" w:rsidRDefault="006B535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351" w:rsidRPr="00825C4F" w:rsidRDefault="006B5351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6B5351" w:rsidRPr="00A34DD3" w:rsidRDefault="006B5351" w:rsidP="00682ED0">
            <w:pPr>
              <w:pStyle w:val="ConsPlusNormal"/>
              <w:ind w:firstLine="0"/>
              <w:jc w:val="center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6B5351" w:rsidRDefault="006B5351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388"/>
        </w:trPr>
        <w:tc>
          <w:tcPr>
            <w:tcW w:w="224" w:type="pct"/>
            <w:vMerge/>
          </w:tcPr>
          <w:p w:rsidR="00C925A3" w:rsidRDefault="00C925A3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C925A3" w:rsidRPr="001E7B26" w:rsidRDefault="00C925A3" w:rsidP="00A34DD3">
            <w:pPr>
              <w:pStyle w:val="af2"/>
              <w:snapToGrid w:val="0"/>
              <w:rPr>
                <w:rFonts w:ascii="Times New Roman" w:hAnsi="Times New Roman"/>
                <w:spacing w:val="-4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Сумма затрат, в том числе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5A3" w:rsidRPr="00825C4F" w:rsidRDefault="00C925A3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A3" w:rsidRPr="00482811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5A3" w:rsidRPr="00482811" w:rsidRDefault="00C925A3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5A3" w:rsidRPr="00825C4F" w:rsidRDefault="00C925A3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C925A3" w:rsidRPr="00A34DD3" w:rsidRDefault="00C925A3" w:rsidP="00682ED0">
            <w:pPr>
              <w:pStyle w:val="ConsPlusNormal"/>
              <w:ind w:firstLine="0"/>
              <w:jc w:val="center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C925A3" w:rsidRDefault="00C925A3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426"/>
        </w:trPr>
        <w:tc>
          <w:tcPr>
            <w:tcW w:w="224" w:type="pct"/>
            <w:vMerge/>
          </w:tcPr>
          <w:p w:rsidR="00A91E92" w:rsidRDefault="00A91E92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A91E92" w:rsidRPr="001E7B26" w:rsidRDefault="00A91E92" w:rsidP="00A34DD3">
            <w:pPr>
              <w:pStyle w:val="af2"/>
              <w:snapToGrid w:val="0"/>
              <w:rPr>
                <w:rFonts w:ascii="Times New Roman" w:hAnsi="Times New Roman"/>
                <w:spacing w:val="-4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:rsidR="00A91E92" w:rsidRPr="00825C4F" w:rsidRDefault="00A91E92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местный бюджет</w:t>
            </w:r>
          </w:p>
        </w:tc>
        <w:tc>
          <w:tcPr>
            <w:tcW w:w="369" w:type="pct"/>
            <w:tcBorders>
              <w:top w:val="single" w:sz="4" w:space="0" w:color="auto"/>
            </w:tcBorders>
          </w:tcPr>
          <w:p w:rsidR="00A91E92" w:rsidRPr="00825C4F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top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664" w:type="pct"/>
            <w:vMerge/>
          </w:tcPr>
          <w:p w:rsidR="00A91E92" w:rsidRPr="00A34DD3" w:rsidRDefault="00A91E92" w:rsidP="00682ED0">
            <w:pPr>
              <w:pStyle w:val="ConsPlusNormal"/>
              <w:ind w:firstLine="0"/>
              <w:jc w:val="center"/>
              <w:rPr>
                <w:rFonts w:ascii="Times New Roman" w:eastAsia="Arial Unicode MS" w:hAnsi="Times New Roman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A91E92" w:rsidRDefault="00A91E92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326"/>
        </w:trPr>
        <w:tc>
          <w:tcPr>
            <w:tcW w:w="224" w:type="pct"/>
            <w:vMerge w:val="restart"/>
          </w:tcPr>
          <w:p w:rsidR="00A91E92" w:rsidRPr="00825C4F" w:rsidRDefault="00A43CEB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7</w:t>
            </w:r>
          </w:p>
        </w:tc>
        <w:tc>
          <w:tcPr>
            <w:tcW w:w="1207" w:type="pct"/>
            <w:vMerge w:val="restart"/>
          </w:tcPr>
          <w:p w:rsidR="00A91E92" w:rsidRPr="00825C4F" w:rsidRDefault="00A91E92" w:rsidP="00A34D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1E7B26">
              <w:rPr>
                <w:rFonts w:ascii="Times New Roman" w:hAnsi="Times New Roman"/>
                <w:sz w:val="24"/>
              </w:rPr>
              <w:t>Установление особого противопожарного режима в случае повышения пожарной опасности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:rsidR="00A91E92" w:rsidRPr="00825C4F" w:rsidRDefault="00A91E92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Количество</w:t>
            </w: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:rsidR="00A91E92" w:rsidRDefault="00A91E92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bottom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26" w:type="pct"/>
            <w:tcBorders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9" w:type="pct"/>
            <w:tcBorders>
              <w:bottom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664" w:type="pct"/>
            <w:vMerge w:val="restart"/>
          </w:tcPr>
          <w:p w:rsidR="00A91E92" w:rsidRPr="00141231" w:rsidRDefault="00141231" w:rsidP="00682ED0">
            <w:pPr>
              <w:jc w:val="center"/>
              <w:rPr>
                <w:sz w:val="24"/>
                <w:szCs w:val="24"/>
              </w:rPr>
            </w:pPr>
            <w:r w:rsidRPr="00141231">
              <w:rPr>
                <w:sz w:val="24"/>
                <w:szCs w:val="24"/>
              </w:rPr>
              <w:t xml:space="preserve">администрация Татарского </w:t>
            </w:r>
            <w:r w:rsidR="00346F4E">
              <w:rPr>
                <w:sz w:val="24"/>
                <w:szCs w:val="24"/>
              </w:rPr>
              <w:t xml:space="preserve">муниципального </w:t>
            </w:r>
            <w:r w:rsidRPr="00141231">
              <w:rPr>
                <w:sz w:val="24"/>
                <w:szCs w:val="24"/>
              </w:rPr>
              <w:t>округа</w:t>
            </w:r>
          </w:p>
        </w:tc>
        <w:tc>
          <w:tcPr>
            <w:tcW w:w="458" w:type="pct"/>
            <w:vMerge w:val="restart"/>
          </w:tcPr>
          <w:p w:rsidR="00A91E92" w:rsidRDefault="00A91E92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202</w:t>
            </w:r>
            <w:r w:rsidR="00141231">
              <w:rPr>
                <w:rFonts w:ascii="Times New Roman" w:hAnsi="Times New Roman" w:cs="Times New Roman"/>
                <w:sz w:val="24"/>
                <w:szCs w:val="22"/>
              </w:rPr>
              <w:t>6-2030</w:t>
            </w:r>
          </w:p>
          <w:p w:rsidR="00A91E92" w:rsidRPr="00825C4F" w:rsidRDefault="00A91E92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312"/>
        </w:trPr>
        <w:tc>
          <w:tcPr>
            <w:tcW w:w="224" w:type="pct"/>
            <w:vMerge/>
          </w:tcPr>
          <w:p w:rsidR="006B5351" w:rsidRDefault="006B5351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6B5351" w:rsidRPr="001E7B26" w:rsidRDefault="006B5351" w:rsidP="00A34DD3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6B5351" w:rsidRPr="00825C4F" w:rsidRDefault="006B5351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Стоимость единицы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6B5351" w:rsidRDefault="006B535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1" w:rsidRPr="00482811" w:rsidRDefault="006B535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351" w:rsidRPr="00482811" w:rsidRDefault="006B5351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B5351" w:rsidRPr="00825C4F" w:rsidRDefault="006B535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1" w:rsidRPr="00825C4F" w:rsidRDefault="006B535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351" w:rsidRPr="00825C4F" w:rsidRDefault="006B5351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6B5351" w:rsidRPr="007573DB" w:rsidRDefault="006B5351" w:rsidP="00682ED0">
            <w:pPr>
              <w:jc w:val="center"/>
              <w:rPr>
                <w:rFonts w:eastAsia="Arial Unicode MS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6B5351" w:rsidRDefault="006B5351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163"/>
        </w:trPr>
        <w:tc>
          <w:tcPr>
            <w:tcW w:w="224" w:type="pct"/>
            <w:vMerge/>
          </w:tcPr>
          <w:p w:rsidR="00C925A3" w:rsidRDefault="00C925A3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C925A3" w:rsidRPr="001E7B26" w:rsidRDefault="00C925A3" w:rsidP="00A34DD3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Сумма затрат, в том числе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5A3" w:rsidRPr="00825C4F" w:rsidRDefault="00C925A3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A3" w:rsidRPr="00482811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5A3" w:rsidRPr="00482811" w:rsidRDefault="00C925A3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5A3" w:rsidRPr="00825C4F" w:rsidRDefault="00C925A3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C925A3" w:rsidRPr="007573DB" w:rsidRDefault="00C925A3" w:rsidP="00682ED0">
            <w:pPr>
              <w:jc w:val="center"/>
              <w:rPr>
                <w:rFonts w:eastAsia="Arial Unicode MS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C925A3" w:rsidRDefault="00C925A3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138"/>
        </w:trPr>
        <w:tc>
          <w:tcPr>
            <w:tcW w:w="224" w:type="pct"/>
            <w:vMerge/>
          </w:tcPr>
          <w:p w:rsidR="00A91E92" w:rsidRDefault="00A91E92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A91E92" w:rsidRPr="001E7B26" w:rsidRDefault="00A91E92" w:rsidP="00A34DD3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:rsidR="00A91E92" w:rsidRPr="00825C4F" w:rsidRDefault="00A91E92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местный бюджет</w:t>
            </w:r>
          </w:p>
        </w:tc>
        <w:tc>
          <w:tcPr>
            <w:tcW w:w="369" w:type="pct"/>
            <w:tcBorders>
              <w:top w:val="single" w:sz="4" w:space="0" w:color="auto"/>
            </w:tcBorders>
          </w:tcPr>
          <w:p w:rsidR="00A91E92" w:rsidRPr="00825C4F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top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664" w:type="pct"/>
            <w:vMerge/>
          </w:tcPr>
          <w:p w:rsidR="00A91E92" w:rsidRPr="007573DB" w:rsidRDefault="00A91E92" w:rsidP="00682ED0">
            <w:pPr>
              <w:jc w:val="center"/>
              <w:rPr>
                <w:rFonts w:eastAsia="Arial Unicode MS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A91E92" w:rsidRDefault="00A91E92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162"/>
        </w:trPr>
        <w:tc>
          <w:tcPr>
            <w:tcW w:w="224" w:type="pct"/>
            <w:vMerge w:val="restart"/>
          </w:tcPr>
          <w:p w:rsidR="00A91E92" w:rsidRPr="00825C4F" w:rsidRDefault="00A43CEB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8</w:t>
            </w:r>
          </w:p>
        </w:tc>
        <w:tc>
          <w:tcPr>
            <w:tcW w:w="1207" w:type="pct"/>
            <w:vMerge w:val="restart"/>
          </w:tcPr>
          <w:p w:rsidR="00A91E92" w:rsidRPr="00825C4F" w:rsidRDefault="00A91E92" w:rsidP="00A34D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1E7B26">
              <w:rPr>
                <w:rFonts w:ascii="Times New Roman" w:hAnsi="Times New Roman"/>
                <w:sz w:val="24"/>
              </w:rPr>
              <w:t>Создание условий для организации добровольной пожарной охраны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:rsidR="00A91E92" w:rsidRPr="00825C4F" w:rsidRDefault="00A91E92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Количество</w:t>
            </w: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:rsidR="00A91E92" w:rsidRDefault="00A91E92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bottom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26" w:type="pct"/>
            <w:tcBorders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9" w:type="pct"/>
            <w:tcBorders>
              <w:bottom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664" w:type="pct"/>
            <w:vMerge w:val="restart"/>
          </w:tcPr>
          <w:p w:rsidR="00A91E92" w:rsidRPr="007573DB" w:rsidRDefault="00141231" w:rsidP="00682ED0">
            <w:pPr>
              <w:jc w:val="center"/>
            </w:pPr>
            <w:r>
              <w:rPr>
                <w:rFonts w:eastAsia="Arial Unicode MS"/>
                <w:bCs/>
                <w:iCs/>
                <w:sz w:val="24"/>
              </w:rPr>
              <w:t>МКУ «УГБ и ЕДДС Татарского округа»</w:t>
            </w:r>
          </w:p>
        </w:tc>
        <w:tc>
          <w:tcPr>
            <w:tcW w:w="458" w:type="pct"/>
            <w:vMerge w:val="restart"/>
          </w:tcPr>
          <w:p w:rsidR="00A91E92" w:rsidRDefault="00A91E92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202</w:t>
            </w:r>
            <w:r w:rsidR="00141231">
              <w:rPr>
                <w:rFonts w:ascii="Times New Roman" w:hAnsi="Times New Roman" w:cs="Times New Roman"/>
                <w:sz w:val="24"/>
                <w:szCs w:val="22"/>
              </w:rPr>
              <w:t>6-2030</w:t>
            </w:r>
          </w:p>
          <w:p w:rsidR="00A91E92" w:rsidRPr="00825C4F" w:rsidRDefault="00A91E92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175"/>
        </w:trPr>
        <w:tc>
          <w:tcPr>
            <w:tcW w:w="224" w:type="pct"/>
            <w:vMerge/>
          </w:tcPr>
          <w:p w:rsidR="006B5351" w:rsidRDefault="006B5351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6B5351" w:rsidRPr="001E7B26" w:rsidRDefault="006B5351" w:rsidP="00A34DD3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6B5351" w:rsidRPr="00825C4F" w:rsidRDefault="006B5351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Стоимость единицы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6B5351" w:rsidRDefault="006B535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1" w:rsidRPr="00482811" w:rsidRDefault="006B535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351" w:rsidRPr="00482811" w:rsidRDefault="006B5351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B5351" w:rsidRPr="00825C4F" w:rsidRDefault="006B535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51" w:rsidRPr="00825C4F" w:rsidRDefault="006B5351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351" w:rsidRPr="00825C4F" w:rsidRDefault="006B5351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6B5351" w:rsidRPr="007573DB" w:rsidRDefault="006B5351" w:rsidP="00CD5BE6">
            <w:pPr>
              <w:jc w:val="both"/>
              <w:rPr>
                <w:rFonts w:eastAsia="Arial Unicode MS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6B5351" w:rsidRDefault="006B5351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137"/>
        </w:trPr>
        <w:tc>
          <w:tcPr>
            <w:tcW w:w="224" w:type="pct"/>
            <w:vMerge/>
          </w:tcPr>
          <w:p w:rsidR="00C925A3" w:rsidRDefault="00C925A3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C925A3" w:rsidRPr="001E7B26" w:rsidRDefault="00C925A3" w:rsidP="00A34DD3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Pr="00D800A1" w:rsidRDefault="00C925A3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Сумма затрат, в том числе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5A3" w:rsidRPr="00825C4F" w:rsidRDefault="00C925A3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A3" w:rsidRPr="00482811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5A3" w:rsidRPr="00482811" w:rsidRDefault="00C925A3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A3" w:rsidRPr="00825C4F" w:rsidRDefault="00C925A3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5A3" w:rsidRPr="00825C4F" w:rsidRDefault="00C925A3" w:rsidP="000123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664" w:type="pct"/>
            <w:vMerge/>
          </w:tcPr>
          <w:p w:rsidR="00C925A3" w:rsidRPr="007573DB" w:rsidRDefault="00C925A3" w:rsidP="00CD5BE6">
            <w:pPr>
              <w:jc w:val="both"/>
              <w:rPr>
                <w:rFonts w:eastAsia="Arial Unicode MS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C925A3" w:rsidRDefault="00C925A3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rPr>
          <w:trHeight w:val="163"/>
        </w:trPr>
        <w:tc>
          <w:tcPr>
            <w:tcW w:w="224" w:type="pct"/>
            <w:vMerge/>
          </w:tcPr>
          <w:p w:rsidR="00A91E92" w:rsidRDefault="00A91E92" w:rsidP="00A34DD3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Merge/>
          </w:tcPr>
          <w:p w:rsidR="00A91E92" w:rsidRPr="001E7B26" w:rsidRDefault="00A91E92" w:rsidP="00A34DD3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:rsidR="00A91E92" w:rsidRPr="00825C4F" w:rsidRDefault="00A91E92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825C4F">
              <w:rPr>
                <w:rFonts w:ascii="Times New Roman" w:hAnsi="Times New Roman" w:cs="Times New Roman"/>
                <w:sz w:val="24"/>
                <w:szCs w:val="22"/>
              </w:rPr>
              <w:t>местный бюджет</w:t>
            </w:r>
          </w:p>
        </w:tc>
        <w:tc>
          <w:tcPr>
            <w:tcW w:w="369" w:type="pct"/>
            <w:tcBorders>
              <w:top w:val="single" w:sz="4" w:space="0" w:color="auto"/>
            </w:tcBorders>
          </w:tcPr>
          <w:p w:rsidR="00A91E92" w:rsidRPr="00825C4F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тыс.руб.</w:t>
            </w:r>
          </w:p>
        </w:tc>
        <w:tc>
          <w:tcPr>
            <w:tcW w:w="235" w:type="pct"/>
            <w:tcBorders>
              <w:top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hanging="51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righ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</w:tcPr>
          <w:p w:rsidR="00A91E92" w:rsidRPr="00C925A3" w:rsidRDefault="00A91E92" w:rsidP="00162E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-</w:t>
            </w:r>
          </w:p>
        </w:tc>
        <w:tc>
          <w:tcPr>
            <w:tcW w:w="664" w:type="pct"/>
            <w:vMerge/>
          </w:tcPr>
          <w:p w:rsidR="00A91E92" w:rsidRPr="007573DB" w:rsidRDefault="00A91E92" w:rsidP="00CD5BE6">
            <w:pPr>
              <w:jc w:val="both"/>
              <w:rPr>
                <w:rFonts w:eastAsia="Arial Unicode MS"/>
                <w:bCs/>
                <w:iCs/>
                <w:sz w:val="24"/>
              </w:rPr>
            </w:pPr>
          </w:p>
        </w:tc>
        <w:tc>
          <w:tcPr>
            <w:tcW w:w="458" w:type="pct"/>
            <w:vMerge/>
          </w:tcPr>
          <w:p w:rsidR="00A91E92" w:rsidRDefault="00A91E92" w:rsidP="00CD5B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3D3178" w:rsidRPr="00D44081" w:rsidTr="0084768B">
        <w:tc>
          <w:tcPr>
            <w:tcW w:w="224" w:type="pct"/>
          </w:tcPr>
          <w:p w:rsidR="00012350" w:rsidRPr="00825C4F" w:rsidRDefault="0001235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Align w:val="center"/>
          </w:tcPr>
          <w:p w:rsidR="00012350" w:rsidRPr="00866DBE" w:rsidRDefault="00012350" w:rsidP="00A03CE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66DBE">
              <w:rPr>
                <w:b/>
                <w:bCs/>
                <w:color w:val="000000"/>
                <w:sz w:val="24"/>
                <w:szCs w:val="24"/>
              </w:rPr>
              <w:t xml:space="preserve">Итого затрат по программе, в том числе </w:t>
            </w:r>
            <w:r w:rsidRPr="00866DBE">
              <w:rPr>
                <w:sz w:val="24"/>
                <w:szCs w:val="24"/>
              </w:rPr>
              <w:t>&lt;*&gt;</w:t>
            </w:r>
            <w:r w:rsidRPr="00866DBE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811" w:type="pct"/>
          </w:tcPr>
          <w:p w:rsidR="00012350" w:rsidRPr="00866DBE" w:rsidRDefault="00012350" w:rsidP="00A03C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</w:tcPr>
          <w:p w:rsidR="00012350" w:rsidRPr="00866DBE" w:rsidRDefault="0001235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right w:val="single" w:sz="4" w:space="0" w:color="auto"/>
            </w:tcBorders>
            <w:vAlign w:val="bottom"/>
          </w:tcPr>
          <w:p w:rsidR="00012350" w:rsidRPr="00866DBE" w:rsidRDefault="0001235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pct"/>
            <w:tcBorders>
              <w:left w:val="single" w:sz="4" w:space="0" w:color="auto"/>
            </w:tcBorders>
            <w:vAlign w:val="bottom"/>
          </w:tcPr>
          <w:p w:rsidR="00012350" w:rsidRPr="00866DBE" w:rsidRDefault="0001235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Align w:val="bottom"/>
          </w:tcPr>
          <w:p w:rsidR="00012350" w:rsidRPr="00866DBE" w:rsidRDefault="0001235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tcBorders>
              <w:right w:val="single" w:sz="4" w:space="0" w:color="auto"/>
            </w:tcBorders>
            <w:vAlign w:val="bottom"/>
          </w:tcPr>
          <w:p w:rsidR="00012350" w:rsidRPr="00866DBE" w:rsidRDefault="0001235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  <w:vAlign w:val="bottom"/>
          </w:tcPr>
          <w:p w:rsidR="00012350" w:rsidRPr="00866DBE" w:rsidRDefault="00012350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012350" w:rsidRPr="00866DBE" w:rsidRDefault="0001235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012350" w:rsidRPr="00825C4F" w:rsidRDefault="0001235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  <w:tr w:rsidR="00682ED0" w:rsidRPr="00D44081" w:rsidTr="0084768B">
        <w:tc>
          <w:tcPr>
            <w:tcW w:w="224" w:type="pct"/>
          </w:tcPr>
          <w:p w:rsidR="00682ED0" w:rsidRPr="00825C4F" w:rsidRDefault="00682E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207" w:type="pct"/>
            <w:vAlign w:val="center"/>
          </w:tcPr>
          <w:p w:rsidR="00682ED0" w:rsidRPr="00866DBE" w:rsidRDefault="00682ED0" w:rsidP="00A03CE8">
            <w:pPr>
              <w:rPr>
                <w:color w:val="000000"/>
                <w:sz w:val="24"/>
                <w:szCs w:val="24"/>
              </w:rPr>
            </w:pPr>
            <w:r w:rsidRPr="00866DBE">
              <w:rPr>
                <w:color w:val="000000"/>
                <w:sz w:val="24"/>
                <w:szCs w:val="24"/>
              </w:rPr>
              <w:t>местные бюджеты</w:t>
            </w:r>
            <w:r w:rsidRPr="00866DBE">
              <w:rPr>
                <w:sz w:val="24"/>
                <w:szCs w:val="24"/>
              </w:rPr>
              <w:t>&lt;*&gt;</w:t>
            </w:r>
          </w:p>
        </w:tc>
        <w:tc>
          <w:tcPr>
            <w:tcW w:w="811" w:type="pct"/>
            <w:vAlign w:val="center"/>
          </w:tcPr>
          <w:p w:rsidR="00682ED0" w:rsidRPr="00866DBE" w:rsidRDefault="00682ED0" w:rsidP="00A03CE8">
            <w:pPr>
              <w:rPr>
                <w:color w:val="000000"/>
                <w:sz w:val="24"/>
                <w:szCs w:val="24"/>
              </w:rPr>
            </w:pPr>
            <w:r w:rsidRPr="00866DBE">
              <w:rPr>
                <w:color w:val="000000"/>
                <w:sz w:val="24"/>
                <w:szCs w:val="24"/>
              </w:rPr>
              <w:t>местные бюджеты</w:t>
            </w:r>
            <w:r w:rsidRPr="00866DBE">
              <w:rPr>
                <w:sz w:val="24"/>
                <w:szCs w:val="24"/>
              </w:rPr>
              <w:t>&lt;*&gt;</w:t>
            </w:r>
          </w:p>
        </w:tc>
        <w:tc>
          <w:tcPr>
            <w:tcW w:w="369" w:type="pct"/>
          </w:tcPr>
          <w:p w:rsidR="00682ED0" w:rsidRPr="00866DBE" w:rsidRDefault="00682ED0" w:rsidP="00A03CE8">
            <w:pPr>
              <w:jc w:val="center"/>
              <w:rPr>
                <w:sz w:val="24"/>
                <w:szCs w:val="24"/>
              </w:rPr>
            </w:pPr>
            <w:r w:rsidRPr="00866DBE">
              <w:rPr>
                <w:sz w:val="24"/>
                <w:szCs w:val="24"/>
              </w:rPr>
              <w:t>тыс.руб.</w:t>
            </w: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682ED0" w:rsidRPr="00AE7FC9" w:rsidRDefault="00037B7D" w:rsidP="00A03C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AE7FC9" w:rsidRPr="00AE7FC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682ED0" w:rsidRPr="00AE7F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62" w:type="pct"/>
            <w:tcBorders>
              <w:left w:val="single" w:sz="4" w:space="0" w:color="auto"/>
            </w:tcBorders>
          </w:tcPr>
          <w:p w:rsidR="00682ED0" w:rsidRPr="00AE7FC9" w:rsidRDefault="00037B7D" w:rsidP="00AE7FC9">
            <w:pPr>
              <w:ind w:right="-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E7FC9" w:rsidRPr="00AE7FC9">
              <w:rPr>
                <w:sz w:val="22"/>
                <w:szCs w:val="22"/>
              </w:rPr>
              <w:t>0</w:t>
            </w:r>
            <w:r w:rsidR="00682ED0" w:rsidRPr="00AE7FC9">
              <w:rPr>
                <w:sz w:val="22"/>
                <w:szCs w:val="22"/>
              </w:rPr>
              <w:t>0,0</w:t>
            </w:r>
          </w:p>
        </w:tc>
        <w:tc>
          <w:tcPr>
            <w:tcW w:w="226" w:type="pct"/>
          </w:tcPr>
          <w:p w:rsidR="00682ED0" w:rsidRPr="00AE7FC9" w:rsidRDefault="00037B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E7FC9" w:rsidRPr="00AE7FC9">
              <w:rPr>
                <w:sz w:val="22"/>
                <w:szCs w:val="22"/>
              </w:rPr>
              <w:t>0</w:t>
            </w:r>
            <w:r w:rsidR="00682ED0" w:rsidRPr="00AE7FC9">
              <w:rPr>
                <w:sz w:val="22"/>
                <w:szCs w:val="22"/>
              </w:rPr>
              <w:t>0,0</w:t>
            </w:r>
          </w:p>
        </w:tc>
        <w:tc>
          <w:tcPr>
            <w:tcW w:w="269" w:type="pct"/>
            <w:tcBorders>
              <w:right w:val="single" w:sz="4" w:space="0" w:color="auto"/>
            </w:tcBorders>
          </w:tcPr>
          <w:p w:rsidR="00682ED0" w:rsidRPr="00AE7FC9" w:rsidRDefault="00037B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E7FC9" w:rsidRPr="00AE7FC9">
              <w:rPr>
                <w:sz w:val="22"/>
                <w:szCs w:val="22"/>
              </w:rPr>
              <w:t>0</w:t>
            </w:r>
            <w:r w:rsidR="00682ED0" w:rsidRPr="00AE7FC9">
              <w:rPr>
                <w:sz w:val="22"/>
                <w:szCs w:val="22"/>
              </w:rPr>
              <w:t>0,0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682ED0" w:rsidRPr="00AE7FC9" w:rsidRDefault="00037B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E7FC9" w:rsidRPr="00AE7FC9">
              <w:rPr>
                <w:sz w:val="22"/>
                <w:szCs w:val="22"/>
              </w:rPr>
              <w:t>0</w:t>
            </w:r>
            <w:r w:rsidR="00682ED0" w:rsidRPr="00AE7FC9">
              <w:rPr>
                <w:sz w:val="22"/>
                <w:szCs w:val="22"/>
              </w:rPr>
              <w:t>0,0</w:t>
            </w:r>
          </w:p>
        </w:tc>
        <w:tc>
          <w:tcPr>
            <w:tcW w:w="664" w:type="pct"/>
          </w:tcPr>
          <w:p w:rsidR="00682ED0" w:rsidRPr="00866DBE" w:rsidRDefault="00682E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682ED0" w:rsidRPr="00825C4F" w:rsidRDefault="00682ED0" w:rsidP="00A03C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</w:tbl>
    <w:p w:rsidR="00012350" w:rsidRDefault="00012350" w:rsidP="006C2741">
      <w:pPr>
        <w:jc w:val="right"/>
        <w:rPr>
          <w:sz w:val="19"/>
          <w:szCs w:val="19"/>
        </w:rPr>
      </w:pPr>
    </w:p>
    <w:tbl>
      <w:tblPr>
        <w:tblpPr w:leftFromText="180" w:rightFromText="180" w:vertAnchor="text" w:tblpX="-3134" w:tblpY="-32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012350" w:rsidTr="00012350">
        <w:trPr>
          <w:trHeight w:val="138"/>
        </w:trPr>
        <w:tc>
          <w:tcPr>
            <w:tcW w:w="324" w:type="dxa"/>
          </w:tcPr>
          <w:p w:rsidR="00012350" w:rsidRDefault="00012350" w:rsidP="00012350">
            <w:pPr>
              <w:jc w:val="right"/>
              <w:rPr>
                <w:sz w:val="19"/>
                <w:szCs w:val="19"/>
              </w:rPr>
            </w:pPr>
          </w:p>
        </w:tc>
      </w:tr>
    </w:tbl>
    <w:p w:rsidR="006C2741" w:rsidRDefault="006C2741" w:rsidP="006C2741">
      <w:pPr>
        <w:jc w:val="right"/>
        <w:rPr>
          <w:sz w:val="19"/>
          <w:szCs w:val="19"/>
        </w:rPr>
      </w:pPr>
    </w:p>
    <w:p w:rsidR="006C2741" w:rsidRPr="00FC0E24" w:rsidRDefault="006C2741" w:rsidP="006C2741">
      <w:pPr>
        <w:suppressAutoHyphens/>
        <w:rPr>
          <w:sz w:val="20"/>
        </w:rPr>
      </w:pPr>
      <w:r w:rsidRPr="00FC0E24">
        <w:rPr>
          <w:sz w:val="20"/>
        </w:rPr>
        <w:t>&lt;*&gt; Указываются прогнозные значения</w:t>
      </w:r>
    </w:p>
    <w:p w:rsidR="006C2741" w:rsidRDefault="006C2741" w:rsidP="006C2741">
      <w:pPr>
        <w:jc w:val="right"/>
        <w:rPr>
          <w:sz w:val="19"/>
          <w:szCs w:val="19"/>
        </w:rPr>
      </w:pPr>
    </w:p>
    <w:p w:rsidR="006C2741" w:rsidRPr="00E51F8F" w:rsidRDefault="006C2741" w:rsidP="006C2741">
      <w:pPr>
        <w:rPr>
          <w:sz w:val="19"/>
          <w:szCs w:val="19"/>
        </w:rPr>
        <w:sectPr w:rsidR="006C2741" w:rsidRPr="00E51F8F" w:rsidSect="00AE7FC9">
          <w:pgSz w:w="16838" w:h="11906" w:orient="landscape"/>
          <w:pgMar w:top="1134" w:right="709" w:bottom="1134" w:left="1134" w:header="709" w:footer="709" w:gutter="0"/>
          <w:cols w:space="708"/>
          <w:docGrid w:linePitch="360"/>
        </w:sectPr>
      </w:pPr>
    </w:p>
    <w:p w:rsidR="002773F4" w:rsidRPr="003D3178" w:rsidRDefault="003D3178" w:rsidP="002773F4">
      <w:pPr>
        <w:pStyle w:val="ConsPlusNormal"/>
        <w:widowControl/>
        <w:ind w:left="11340" w:right="-45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2773F4" w:rsidRPr="003D317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4768B">
        <w:rPr>
          <w:rFonts w:ascii="Times New Roman" w:hAnsi="Times New Roman" w:cs="Times New Roman"/>
          <w:sz w:val="28"/>
          <w:szCs w:val="28"/>
        </w:rPr>
        <w:t>2</w:t>
      </w:r>
      <w:r w:rsidR="002773F4" w:rsidRPr="003D31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73F4" w:rsidRPr="003D3178" w:rsidRDefault="002773F4" w:rsidP="002773F4">
      <w:pPr>
        <w:pStyle w:val="ConsPlusNormal"/>
        <w:widowControl/>
        <w:ind w:left="11340" w:right="-456" w:firstLine="0"/>
        <w:rPr>
          <w:rFonts w:ascii="Times New Roman" w:hAnsi="Times New Roman" w:cs="Times New Roman"/>
          <w:sz w:val="28"/>
          <w:szCs w:val="28"/>
        </w:rPr>
      </w:pPr>
      <w:r w:rsidRPr="003D3178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3D3178" w:rsidRDefault="003D3178" w:rsidP="003D3178">
      <w:pPr>
        <w:keepNext/>
        <w:widowControl w:val="0"/>
        <w:ind w:right="-1"/>
        <w:jc w:val="right"/>
        <w:rPr>
          <w:szCs w:val="28"/>
        </w:rPr>
      </w:pPr>
      <w:r w:rsidRPr="004735E4">
        <w:rPr>
          <w:szCs w:val="28"/>
        </w:rPr>
        <w:t xml:space="preserve">«Защита населения и территорий от чрезвычайных ситуаций, </w:t>
      </w:r>
    </w:p>
    <w:p w:rsidR="003D3178" w:rsidRDefault="003D3178" w:rsidP="003D3178">
      <w:pPr>
        <w:keepNext/>
        <w:widowControl w:val="0"/>
        <w:ind w:right="-1"/>
        <w:jc w:val="right"/>
        <w:rPr>
          <w:szCs w:val="28"/>
        </w:rPr>
      </w:pPr>
      <w:r w:rsidRPr="004735E4">
        <w:rPr>
          <w:szCs w:val="28"/>
        </w:rPr>
        <w:t xml:space="preserve">обеспечение пожарной безопасности </w:t>
      </w:r>
    </w:p>
    <w:p w:rsidR="003D3178" w:rsidRDefault="003D3178" w:rsidP="003D3178">
      <w:pPr>
        <w:keepNext/>
        <w:widowControl w:val="0"/>
        <w:ind w:right="-1"/>
        <w:jc w:val="right"/>
        <w:rPr>
          <w:szCs w:val="28"/>
        </w:rPr>
      </w:pPr>
      <w:r w:rsidRPr="004735E4">
        <w:rPr>
          <w:szCs w:val="28"/>
        </w:rPr>
        <w:t xml:space="preserve"> и </w:t>
      </w:r>
      <w:r w:rsidR="00335CC9">
        <w:rPr>
          <w:szCs w:val="28"/>
        </w:rPr>
        <w:t xml:space="preserve">безопасности людей </w:t>
      </w:r>
      <w:r w:rsidRPr="004735E4">
        <w:rPr>
          <w:szCs w:val="28"/>
        </w:rPr>
        <w:t xml:space="preserve">на водных  объектах на </w:t>
      </w:r>
    </w:p>
    <w:p w:rsidR="003D3178" w:rsidRDefault="003D3178" w:rsidP="003D3178">
      <w:pPr>
        <w:keepNext/>
        <w:widowControl w:val="0"/>
        <w:ind w:right="-1"/>
        <w:jc w:val="right"/>
        <w:rPr>
          <w:szCs w:val="28"/>
        </w:rPr>
      </w:pPr>
      <w:r w:rsidRPr="004735E4">
        <w:rPr>
          <w:szCs w:val="28"/>
        </w:rPr>
        <w:t xml:space="preserve">территории  Татарского муниципального  </w:t>
      </w:r>
      <w:r w:rsidR="00216A6A">
        <w:rPr>
          <w:szCs w:val="28"/>
        </w:rPr>
        <w:t>округа</w:t>
      </w:r>
      <w:r w:rsidRPr="004735E4">
        <w:rPr>
          <w:szCs w:val="28"/>
        </w:rPr>
        <w:t xml:space="preserve"> </w:t>
      </w:r>
    </w:p>
    <w:p w:rsidR="003D3178" w:rsidRPr="004735E4" w:rsidRDefault="003D3178" w:rsidP="003D3178">
      <w:pPr>
        <w:keepNext/>
        <w:widowControl w:val="0"/>
        <w:ind w:right="-1"/>
        <w:jc w:val="right"/>
        <w:rPr>
          <w:szCs w:val="28"/>
        </w:rPr>
      </w:pPr>
      <w:r w:rsidRPr="004735E4">
        <w:rPr>
          <w:szCs w:val="28"/>
        </w:rPr>
        <w:t>Новосибирской области на 202</w:t>
      </w:r>
      <w:r w:rsidR="00216A6A">
        <w:rPr>
          <w:szCs w:val="28"/>
        </w:rPr>
        <w:t>6 - 2030</w:t>
      </w:r>
      <w:r w:rsidRPr="004735E4">
        <w:rPr>
          <w:szCs w:val="28"/>
        </w:rPr>
        <w:t xml:space="preserve"> годы»</w:t>
      </w:r>
    </w:p>
    <w:p w:rsidR="002773F4" w:rsidRDefault="002773F4" w:rsidP="002773F4">
      <w:pPr>
        <w:ind w:left="11340"/>
        <w:rPr>
          <w:b/>
          <w:szCs w:val="28"/>
        </w:rPr>
      </w:pPr>
    </w:p>
    <w:p w:rsidR="00AE7FC9" w:rsidRDefault="00AE7FC9" w:rsidP="002773F4">
      <w:pPr>
        <w:ind w:left="11340"/>
        <w:rPr>
          <w:b/>
          <w:szCs w:val="28"/>
        </w:rPr>
      </w:pPr>
    </w:p>
    <w:p w:rsidR="002773F4" w:rsidRPr="003D3178" w:rsidRDefault="0084768B" w:rsidP="002773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ЗАДАЧИ,</w:t>
      </w:r>
      <w:r w:rsidR="002773F4" w:rsidRPr="003D3178">
        <w:rPr>
          <w:rFonts w:ascii="Times New Roman" w:hAnsi="Times New Roman" w:cs="Times New Roman"/>
          <w:b/>
          <w:sz w:val="28"/>
          <w:szCs w:val="28"/>
        </w:rPr>
        <w:t xml:space="preserve"> ЦЕЛЕВЫЕ ИНДИКАТОРЫ</w:t>
      </w:r>
    </w:p>
    <w:p w:rsidR="003D3178" w:rsidRPr="003D3178" w:rsidRDefault="002773F4" w:rsidP="003D3178">
      <w:pPr>
        <w:keepNext/>
        <w:widowControl w:val="0"/>
        <w:ind w:right="-1"/>
        <w:jc w:val="center"/>
        <w:rPr>
          <w:b/>
          <w:szCs w:val="28"/>
        </w:rPr>
      </w:pPr>
      <w:r w:rsidRPr="003D3178">
        <w:rPr>
          <w:b/>
          <w:szCs w:val="28"/>
        </w:rPr>
        <w:t xml:space="preserve">муниципальной программы </w:t>
      </w:r>
      <w:r w:rsidR="003D3178" w:rsidRPr="003D3178">
        <w:rPr>
          <w:b/>
          <w:szCs w:val="28"/>
        </w:rPr>
        <w:t>«Защита населения и территорий от чрезвычайных ситуаций,</w:t>
      </w:r>
    </w:p>
    <w:p w:rsidR="003D3178" w:rsidRDefault="003D3178" w:rsidP="003D3178">
      <w:pPr>
        <w:keepNext/>
        <w:widowControl w:val="0"/>
        <w:ind w:right="-1"/>
        <w:jc w:val="center"/>
        <w:rPr>
          <w:b/>
          <w:szCs w:val="28"/>
        </w:rPr>
      </w:pPr>
      <w:r w:rsidRPr="003D3178">
        <w:rPr>
          <w:b/>
          <w:szCs w:val="28"/>
        </w:rPr>
        <w:t xml:space="preserve">обеспечение пожарной безопасности </w:t>
      </w:r>
      <w:r w:rsidR="00335CC9">
        <w:rPr>
          <w:b/>
          <w:szCs w:val="28"/>
        </w:rPr>
        <w:t xml:space="preserve">и </w:t>
      </w:r>
      <w:r w:rsidR="00335CC9" w:rsidRPr="00335CC9">
        <w:rPr>
          <w:b/>
          <w:szCs w:val="28"/>
        </w:rPr>
        <w:t xml:space="preserve">безопасности людей </w:t>
      </w:r>
      <w:r w:rsidRPr="00335CC9">
        <w:rPr>
          <w:b/>
          <w:szCs w:val="28"/>
        </w:rPr>
        <w:t>на</w:t>
      </w:r>
      <w:r w:rsidRPr="003D3178">
        <w:rPr>
          <w:b/>
          <w:szCs w:val="28"/>
        </w:rPr>
        <w:t xml:space="preserve"> водных  объектах на территории  Татарского муниципального  </w:t>
      </w:r>
      <w:r w:rsidR="00216A6A">
        <w:rPr>
          <w:b/>
          <w:szCs w:val="28"/>
        </w:rPr>
        <w:t>округа</w:t>
      </w:r>
      <w:r w:rsidR="00335CC9">
        <w:rPr>
          <w:b/>
          <w:szCs w:val="28"/>
        </w:rPr>
        <w:t xml:space="preserve"> </w:t>
      </w:r>
      <w:r w:rsidRPr="003D3178">
        <w:rPr>
          <w:b/>
          <w:szCs w:val="28"/>
        </w:rPr>
        <w:t>Новосибирской области на 202</w:t>
      </w:r>
      <w:r w:rsidR="00216A6A">
        <w:rPr>
          <w:b/>
          <w:szCs w:val="28"/>
        </w:rPr>
        <w:t>6</w:t>
      </w:r>
      <w:r w:rsidRPr="003D3178">
        <w:rPr>
          <w:b/>
          <w:szCs w:val="28"/>
        </w:rPr>
        <w:t xml:space="preserve"> - 20</w:t>
      </w:r>
      <w:r w:rsidR="00216A6A">
        <w:rPr>
          <w:b/>
          <w:szCs w:val="28"/>
        </w:rPr>
        <w:t>30</w:t>
      </w:r>
      <w:r w:rsidRPr="003D3178">
        <w:rPr>
          <w:b/>
          <w:szCs w:val="28"/>
        </w:rPr>
        <w:t xml:space="preserve"> годы»</w:t>
      </w:r>
    </w:p>
    <w:p w:rsidR="00AE7FC9" w:rsidRPr="003D3178" w:rsidRDefault="00AE7FC9" w:rsidP="003D3178">
      <w:pPr>
        <w:keepNext/>
        <w:widowControl w:val="0"/>
        <w:ind w:right="-1"/>
        <w:jc w:val="center"/>
        <w:rPr>
          <w:b/>
          <w:szCs w:val="28"/>
        </w:rPr>
      </w:pPr>
    </w:p>
    <w:p w:rsidR="002773F4" w:rsidRDefault="002773F4" w:rsidP="003D3178">
      <w:pPr>
        <w:pStyle w:val="ConsPlusNormal"/>
        <w:jc w:val="center"/>
        <w:rPr>
          <w:b/>
          <w:szCs w:val="28"/>
        </w:rPr>
      </w:pPr>
    </w:p>
    <w:tbl>
      <w:tblPr>
        <w:tblW w:w="6576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80"/>
      </w:tblPr>
      <w:tblGrid>
        <w:gridCol w:w="3335"/>
        <w:gridCol w:w="2364"/>
        <w:gridCol w:w="1285"/>
        <w:gridCol w:w="1002"/>
        <w:gridCol w:w="871"/>
        <w:gridCol w:w="936"/>
        <w:gridCol w:w="994"/>
        <w:gridCol w:w="1242"/>
        <w:gridCol w:w="770"/>
        <w:gridCol w:w="1761"/>
        <w:gridCol w:w="70"/>
        <w:gridCol w:w="4717"/>
      </w:tblGrid>
      <w:tr w:rsidR="00C77A76" w:rsidRPr="004F7923" w:rsidTr="00C77A76">
        <w:trPr>
          <w:trHeight w:val="360"/>
        </w:trPr>
        <w:tc>
          <w:tcPr>
            <w:tcW w:w="862" w:type="pct"/>
            <w:vMerge w:val="restart"/>
            <w:vAlign w:val="center"/>
          </w:tcPr>
          <w:p w:rsidR="00C77A76" w:rsidRPr="004F7923" w:rsidRDefault="00C77A76" w:rsidP="00162E6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923">
              <w:rPr>
                <w:sz w:val="24"/>
                <w:szCs w:val="24"/>
              </w:rPr>
              <w:t>Цель/задачи,</w:t>
            </w:r>
          </w:p>
          <w:p w:rsidR="00C77A76" w:rsidRPr="004F7923" w:rsidRDefault="00C77A76" w:rsidP="00162E6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923">
              <w:rPr>
                <w:sz w:val="24"/>
                <w:szCs w:val="24"/>
              </w:rPr>
              <w:t>требующие решения для достижения цели</w:t>
            </w:r>
          </w:p>
        </w:tc>
        <w:tc>
          <w:tcPr>
            <w:tcW w:w="611" w:type="pct"/>
            <w:vMerge w:val="restart"/>
            <w:vAlign w:val="center"/>
          </w:tcPr>
          <w:p w:rsidR="00C77A76" w:rsidRPr="004F7923" w:rsidRDefault="00C77A76" w:rsidP="002F425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</w:t>
            </w:r>
            <w:r w:rsidRPr="004F7923">
              <w:rPr>
                <w:sz w:val="24"/>
                <w:szCs w:val="24"/>
              </w:rPr>
              <w:t xml:space="preserve"> индикатор</w:t>
            </w:r>
          </w:p>
        </w:tc>
        <w:tc>
          <w:tcPr>
            <w:tcW w:w="332" w:type="pct"/>
            <w:vMerge w:val="restart"/>
            <w:vAlign w:val="center"/>
          </w:tcPr>
          <w:p w:rsidR="00C77A76" w:rsidRPr="004F7923" w:rsidRDefault="00C77A76" w:rsidP="00162E6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92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03" w:type="pct"/>
            <w:gridSpan w:val="6"/>
            <w:vAlign w:val="center"/>
          </w:tcPr>
          <w:p w:rsidR="00C77A76" w:rsidRPr="004F7923" w:rsidRDefault="00C77A76" w:rsidP="00162E66">
            <w:pPr>
              <w:pStyle w:val="ConsPlusCell"/>
              <w:widowControl/>
              <w:tabs>
                <w:tab w:val="left" w:pos="1641"/>
                <w:tab w:val="left" w:pos="2076"/>
              </w:tabs>
              <w:jc w:val="center"/>
              <w:rPr>
                <w:sz w:val="24"/>
                <w:szCs w:val="24"/>
              </w:rPr>
            </w:pPr>
            <w:r w:rsidRPr="004F7923">
              <w:rPr>
                <w:sz w:val="24"/>
                <w:szCs w:val="24"/>
              </w:rPr>
              <w:t>Значение целевого индикатора</w:t>
            </w:r>
          </w:p>
        </w:tc>
        <w:tc>
          <w:tcPr>
            <w:tcW w:w="473" w:type="pct"/>
            <w:gridSpan w:val="2"/>
            <w:vMerge w:val="restart"/>
          </w:tcPr>
          <w:p w:rsidR="00C77A76" w:rsidRPr="004F7923" w:rsidRDefault="00C77A76" w:rsidP="00C77A76">
            <w:pPr>
              <w:pStyle w:val="ConsPlusCell"/>
              <w:widowControl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  <w:tc>
          <w:tcPr>
            <w:tcW w:w="1219" w:type="pct"/>
            <w:vMerge w:val="restart"/>
            <w:tcBorders>
              <w:top w:val="nil"/>
            </w:tcBorders>
          </w:tcPr>
          <w:p w:rsidR="00C77A76" w:rsidRPr="004F7923" w:rsidRDefault="00C77A76" w:rsidP="00C77A76">
            <w:pPr>
              <w:pStyle w:val="ConsPlusCell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</w:tc>
      </w:tr>
      <w:tr w:rsidR="00C77A76" w:rsidRPr="004F7923" w:rsidTr="00C77A76">
        <w:trPr>
          <w:trHeight w:val="360"/>
        </w:trPr>
        <w:tc>
          <w:tcPr>
            <w:tcW w:w="862" w:type="pct"/>
            <w:vMerge/>
            <w:vAlign w:val="center"/>
          </w:tcPr>
          <w:p w:rsidR="00C77A76" w:rsidRPr="004F7923" w:rsidRDefault="00C77A76" w:rsidP="00162E6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pct"/>
            <w:vMerge/>
            <w:vAlign w:val="center"/>
          </w:tcPr>
          <w:p w:rsidR="00C77A76" w:rsidRPr="004F7923" w:rsidRDefault="00C77A76" w:rsidP="00162E6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2" w:type="pct"/>
            <w:vMerge/>
            <w:vAlign w:val="center"/>
          </w:tcPr>
          <w:p w:rsidR="00C77A76" w:rsidRPr="004F7923" w:rsidRDefault="00C77A76" w:rsidP="00162E6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pct"/>
            <w:gridSpan w:val="6"/>
            <w:vAlign w:val="center"/>
          </w:tcPr>
          <w:p w:rsidR="00C77A76" w:rsidRPr="004F7923" w:rsidRDefault="00C77A76" w:rsidP="00162E66">
            <w:pPr>
              <w:pStyle w:val="ConsPlusCell"/>
              <w:widowControl/>
              <w:tabs>
                <w:tab w:val="left" w:pos="1641"/>
                <w:tab w:val="left" w:pos="2076"/>
              </w:tabs>
              <w:jc w:val="center"/>
              <w:rPr>
                <w:sz w:val="24"/>
                <w:szCs w:val="24"/>
              </w:rPr>
            </w:pPr>
            <w:r w:rsidRPr="004F7923">
              <w:rPr>
                <w:sz w:val="24"/>
                <w:szCs w:val="24"/>
              </w:rPr>
              <w:t>в том числе по годам</w:t>
            </w:r>
          </w:p>
        </w:tc>
        <w:tc>
          <w:tcPr>
            <w:tcW w:w="473" w:type="pct"/>
            <w:gridSpan w:val="2"/>
            <w:vMerge/>
          </w:tcPr>
          <w:p w:rsidR="00C77A76" w:rsidRPr="004F7923" w:rsidRDefault="00C77A76" w:rsidP="00C77A7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pct"/>
            <w:vMerge/>
          </w:tcPr>
          <w:p w:rsidR="00C77A76" w:rsidRPr="004F7923" w:rsidRDefault="00C77A76" w:rsidP="00C77A7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</w:tr>
      <w:tr w:rsidR="00C77A76" w:rsidRPr="004F7923" w:rsidTr="00C77A76">
        <w:trPr>
          <w:trHeight w:val="148"/>
        </w:trPr>
        <w:tc>
          <w:tcPr>
            <w:tcW w:w="862" w:type="pct"/>
            <w:vMerge/>
            <w:vAlign w:val="center"/>
          </w:tcPr>
          <w:p w:rsidR="00C77A76" w:rsidRPr="004F7923" w:rsidRDefault="00C77A76" w:rsidP="00162E6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pct"/>
            <w:vMerge/>
            <w:vAlign w:val="center"/>
          </w:tcPr>
          <w:p w:rsidR="00C77A76" w:rsidRPr="004F7923" w:rsidRDefault="00C77A76" w:rsidP="00162E6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2" w:type="pct"/>
            <w:vMerge/>
            <w:vAlign w:val="center"/>
          </w:tcPr>
          <w:p w:rsidR="00C77A76" w:rsidRPr="004F7923" w:rsidRDefault="00C77A76" w:rsidP="00162E6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:rsidR="00C77A76" w:rsidRPr="004F7923" w:rsidRDefault="00C77A76" w:rsidP="00216A6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 предшествующий году начала реализации муниципальной программы</w:t>
            </w:r>
          </w:p>
        </w:tc>
        <w:tc>
          <w:tcPr>
            <w:tcW w:w="225" w:type="pct"/>
            <w:vAlign w:val="center"/>
          </w:tcPr>
          <w:p w:rsidR="00C77A76" w:rsidRPr="004F7923" w:rsidRDefault="00C77A76" w:rsidP="002F425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242" w:type="pct"/>
            <w:vAlign w:val="center"/>
          </w:tcPr>
          <w:p w:rsidR="00C77A76" w:rsidRPr="004F7923" w:rsidRDefault="00C77A76" w:rsidP="002F425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9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257" w:type="pct"/>
            <w:vAlign w:val="center"/>
          </w:tcPr>
          <w:p w:rsidR="00C77A76" w:rsidRPr="004F7923" w:rsidRDefault="00C77A76" w:rsidP="002F425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321" w:type="pct"/>
            <w:vAlign w:val="center"/>
          </w:tcPr>
          <w:p w:rsidR="00C77A76" w:rsidRPr="004F7923" w:rsidRDefault="00C77A76" w:rsidP="002F425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9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199" w:type="pct"/>
            <w:vAlign w:val="center"/>
          </w:tcPr>
          <w:p w:rsidR="00C77A76" w:rsidRPr="004F7923" w:rsidRDefault="00C77A76" w:rsidP="002F425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9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473" w:type="pct"/>
            <w:gridSpan w:val="2"/>
          </w:tcPr>
          <w:p w:rsidR="00C77A76" w:rsidRPr="004F7923" w:rsidRDefault="00C77A76" w:rsidP="00162E6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pct"/>
            <w:vMerge/>
            <w:tcBorders>
              <w:bottom w:val="nil"/>
            </w:tcBorders>
          </w:tcPr>
          <w:p w:rsidR="00C77A76" w:rsidRPr="004F7923" w:rsidRDefault="00C77A76" w:rsidP="00162E6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</w:tr>
      <w:tr w:rsidR="00C77A76" w:rsidRPr="004F7923" w:rsidTr="00C77A76">
        <w:trPr>
          <w:trHeight w:val="981"/>
        </w:trPr>
        <w:tc>
          <w:tcPr>
            <w:tcW w:w="3781" w:type="pct"/>
            <w:gridSpan w:val="11"/>
            <w:tcBorders>
              <w:top w:val="nil"/>
            </w:tcBorders>
          </w:tcPr>
          <w:p w:rsidR="00C77A76" w:rsidRPr="00907467" w:rsidRDefault="00C77A76" w:rsidP="00162E66">
            <w:pPr>
              <w:pStyle w:val="ConsPlusCell"/>
              <w:widowControl/>
              <w:ind w:left="295" w:hanging="295"/>
              <w:rPr>
                <w:sz w:val="24"/>
                <w:szCs w:val="24"/>
              </w:rPr>
            </w:pPr>
            <w:r w:rsidRPr="004F7923">
              <w:t>Цель</w:t>
            </w:r>
            <w:r>
              <w:t xml:space="preserve">: </w:t>
            </w:r>
            <w:r w:rsidRPr="00682ED0">
              <w:rPr>
                <w:sz w:val="24"/>
                <w:szCs w:val="24"/>
              </w:rPr>
              <w:t>п</w:t>
            </w:r>
            <w:r w:rsidRPr="00682ED0">
              <w:rPr>
                <w:color w:val="22272F"/>
                <w:sz w:val="24"/>
                <w:szCs w:val="24"/>
                <w:shd w:val="clear" w:color="auto" w:fill="FFFFFF"/>
              </w:rPr>
              <w:t>редупреждение чрезвычайных ситуаций природного и техногенного характера за счет осуществления неотложных превентивных мер по защите населения и территорий при угрозе возникновения чрезвычайных ситуаций, обусловленных опасными природными процессами и явлениями</w:t>
            </w:r>
          </w:p>
        </w:tc>
        <w:tc>
          <w:tcPr>
            <w:tcW w:w="1219" w:type="pct"/>
            <w:tcBorders>
              <w:top w:val="nil"/>
            </w:tcBorders>
          </w:tcPr>
          <w:p w:rsidR="00C77A76" w:rsidRPr="00907467" w:rsidRDefault="00C77A76" w:rsidP="00162E66">
            <w:pPr>
              <w:pStyle w:val="ConsPlusCell"/>
              <w:widowControl/>
              <w:ind w:left="295" w:hanging="295"/>
              <w:rPr>
                <w:sz w:val="24"/>
                <w:szCs w:val="24"/>
              </w:rPr>
            </w:pPr>
          </w:p>
        </w:tc>
      </w:tr>
      <w:tr w:rsidR="00C77A76" w:rsidRPr="004F7923" w:rsidTr="00C77A76">
        <w:trPr>
          <w:trHeight w:val="240"/>
        </w:trPr>
        <w:tc>
          <w:tcPr>
            <w:tcW w:w="862" w:type="pct"/>
          </w:tcPr>
          <w:p w:rsidR="00C77A76" w:rsidRPr="00682ED0" w:rsidRDefault="00C77A76" w:rsidP="000134E2">
            <w:pPr>
              <w:pStyle w:val="ConsPlusCell"/>
              <w:widowControl/>
            </w:pPr>
            <w:r w:rsidRPr="00A5211F">
              <w:lastRenderedPageBreak/>
              <w:t>Задача 1</w:t>
            </w:r>
            <w:r w:rsidRPr="003949DF">
              <w:rPr>
                <w:sz w:val="24"/>
                <w:szCs w:val="24"/>
              </w:rPr>
              <w:t xml:space="preserve"> «Совершенствование нормативной, правовой, методической и технической базы по обеспечению предупреждения пожаров в жилом секторе, общественных зданиях, в учреждениях образования и здравоохранения, а так же в учреждениях культуры»</w:t>
            </w:r>
          </w:p>
        </w:tc>
        <w:tc>
          <w:tcPr>
            <w:tcW w:w="611" w:type="pct"/>
          </w:tcPr>
          <w:p w:rsidR="00C77A76" w:rsidRPr="001F1183" w:rsidRDefault="00C77A76" w:rsidP="00216A6A">
            <w:pPr>
              <w:rPr>
                <w:color w:val="000000"/>
                <w:sz w:val="24"/>
                <w:szCs w:val="24"/>
              </w:rPr>
            </w:pPr>
            <w:r w:rsidRPr="001F1183">
              <w:rPr>
                <w:color w:val="22272F"/>
                <w:sz w:val="24"/>
                <w:szCs w:val="24"/>
              </w:rPr>
              <w:t>Сокращение количества лиц, погибших на пожарах (по отношению к показателю 20</w:t>
            </w:r>
            <w:r>
              <w:rPr>
                <w:color w:val="22272F"/>
                <w:sz w:val="24"/>
                <w:szCs w:val="24"/>
              </w:rPr>
              <w:t>22</w:t>
            </w:r>
            <w:r w:rsidRPr="001F1183">
              <w:rPr>
                <w:color w:val="22272F"/>
                <w:sz w:val="24"/>
                <w:szCs w:val="24"/>
              </w:rPr>
              <w:t>-202</w:t>
            </w:r>
            <w:r>
              <w:rPr>
                <w:color w:val="22272F"/>
                <w:sz w:val="24"/>
                <w:szCs w:val="24"/>
              </w:rPr>
              <w:t>5</w:t>
            </w:r>
            <w:r w:rsidRPr="001F1183">
              <w:rPr>
                <w:color w:val="22272F"/>
                <w:sz w:val="24"/>
                <w:szCs w:val="24"/>
              </w:rPr>
              <w:t xml:space="preserve"> годам)</w:t>
            </w:r>
          </w:p>
        </w:tc>
        <w:tc>
          <w:tcPr>
            <w:tcW w:w="332" w:type="pct"/>
          </w:tcPr>
          <w:p w:rsidR="00C77A76" w:rsidRDefault="00C77A76" w:rsidP="000134E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  <w:r w:rsidR="00B648E2">
              <w:rPr>
                <w:sz w:val="24"/>
                <w:szCs w:val="24"/>
              </w:rPr>
              <w:t>ук</w:t>
            </w:r>
          </w:p>
        </w:tc>
        <w:tc>
          <w:tcPr>
            <w:tcW w:w="259" w:type="pct"/>
          </w:tcPr>
          <w:p w:rsidR="00C77A76" w:rsidRDefault="00C77A76" w:rsidP="000134E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5" w:type="pct"/>
          </w:tcPr>
          <w:p w:rsidR="00C77A76" w:rsidRDefault="00C77A76" w:rsidP="001F1183">
            <w:pPr>
              <w:jc w:val="center"/>
            </w:pPr>
            <w:r w:rsidRPr="00DB3795">
              <w:rPr>
                <w:sz w:val="24"/>
                <w:szCs w:val="24"/>
              </w:rPr>
              <w:t>0</w:t>
            </w:r>
          </w:p>
        </w:tc>
        <w:tc>
          <w:tcPr>
            <w:tcW w:w="242" w:type="pct"/>
          </w:tcPr>
          <w:p w:rsidR="00C77A76" w:rsidRDefault="00C77A76" w:rsidP="001F1183">
            <w:pPr>
              <w:jc w:val="center"/>
            </w:pPr>
            <w:r w:rsidRPr="00DB3795">
              <w:rPr>
                <w:sz w:val="24"/>
                <w:szCs w:val="24"/>
              </w:rPr>
              <w:t>0</w:t>
            </w:r>
          </w:p>
        </w:tc>
        <w:tc>
          <w:tcPr>
            <w:tcW w:w="257" w:type="pct"/>
          </w:tcPr>
          <w:p w:rsidR="00C77A76" w:rsidRDefault="00C77A76" w:rsidP="001F1183">
            <w:pPr>
              <w:jc w:val="center"/>
            </w:pPr>
            <w:r w:rsidRPr="00DB3795">
              <w:rPr>
                <w:sz w:val="24"/>
                <w:szCs w:val="24"/>
              </w:rPr>
              <w:t>0</w:t>
            </w:r>
          </w:p>
        </w:tc>
        <w:tc>
          <w:tcPr>
            <w:tcW w:w="321" w:type="pct"/>
          </w:tcPr>
          <w:p w:rsidR="00C77A76" w:rsidRDefault="00C77A76" w:rsidP="001F1183">
            <w:pPr>
              <w:jc w:val="center"/>
            </w:pPr>
            <w:r w:rsidRPr="00DB3795">
              <w:rPr>
                <w:sz w:val="24"/>
                <w:szCs w:val="24"/>
              </w:rPr>
              <w:t>0</w:t>
            </w:r>
          </w:p>
        </w:tc>
        <w:tc>
          <w:tcPr>
            <w:tcW w:w="199" w:type="pct"/>
          </w:tcPr>
          <w:p w:rsidR="00C77A76" w:rsidRDefault="00C77A76" w:rsidP="00C77A7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5" w:type="pct"/>
          </w:tcPr>
          <w:p w:rsidR="00C77A76" w:rsidRDefault="00C77A76" w:rsidP="000134E2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237" w:type="pct"/>
            <w:gridSpan w:val="2"/>
            <w:vMerge w:val="restart"/>
            <w:tcBorders>
              <w:top w:val="nil"/>
            </w:tcBorders>
          </w:tcPr>
          <w:p w:rsidR="00C77A76" w:rsidRDefault="00C77A76" w:rsidP="000134E2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C77A76" w:rsidRPr="004F7923" w:rsidTr="00C77A76">
        <w:trPr>
          <w:trHeight w:val="240"/>
        </w:trPr>
        <w:tc>
          <w:tcPr>
            <w:tcW w:w="862" w:type="pct"/>
          </w:tcPr>
          <w:p w:rsidR="00C77A76" w:rsidRPr="00682ED0" w:rsidRDefault="00C77A76" w:rsidP="00682ED0">
            <w:pPr>
              <w:pStyle w:val="ConsPlusCell"/>
              <w:widowControl/>
            </w:pPr>
            <w:r w:rsidRPr="00A5211F">
              <w:t>Задача 2</w:t>
            </w:r>
            <w:r w:rsidRPr="00A43C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A43CEB">
              <w:rPr>
                <w:sz w:val="24"/>
                <w:szCs w:val="24"/>
              </w:rPr>
              <w:t>Реализация первоочередных мер по противопожарной защите жилья, муниципальных учреждений, объектов образования, здравоохранения, культуры, иных объектов массового пребывания люде</w:t>
            </w:r>
            <w:r>
              <w:rPr>
                <w:sz w:val="24"/>
                <w:szCs w:val="24"/>
              </w:rPr>
              <w:t>й»</w:t>
            </w:r>
          </w:p>
        </w:tc>
        <w:tc>
          <w:tcPr>
            <w:tcW w:w="611" w:type="pct"/>
          </w:tcPr>
          <w:p w:rsidR="00C77A76" w:rsidRPr="001F1183" w:rsidRDefault="00C77A76" w:rsidP="001F1183">
            <w:pPr>
              <w:pStyle w:val="ConsPlusNonformat"/>
              <w:widowControl/>
              <w:ind w:left="207" w:right="14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118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Уменьшение количества чрезвычайных ситуаций</w:t>
            </w:r>
          </w:p>
          <w:p w:rsidR="00C77A76" w:rsidRPr="00AE7FC9" w:rsidRDefault="00C77A76" w:rsidP="00162E66">
            <w:pPr>
              <w:rPr>
                <w:color w:val="000000"/>
                <w:sz w:val="24"/>
              </w:rPr>
            </w:pPr>
          </w:p>
        </w:tc>
        <w:tc>
          <w:tcPr>
            <w:tcW w:w="332" w:type="pct"/>
          </w:tcPr>
          <w:p w:rsidR="00C77A76" w:rsidRDefault="00C77A76" w:rsidP="00335CC9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  <w:r w:rsidR="00B648E2">
              <w:rPr>
                <w:sz w:val="24"/>
                <w:szCs w:val="24"/>
              </w:rPr>
              <w:t>ук</w:t>
            </w:r>
          </w:p>
        </w:tc>
        <w:tc>
          <w:tcPr>
            <w:tcW w:w="259" w:type="pct"/>
          </w:tcPr>
          <w:p w:rsidR="00C77A76" w:rsidRPr="001F1183" w:rsidRDefault="00C77A76" w:rsidP="00335CC9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1F1183">
              <w:rPr>
                <w:sz w:val="24"/>
                <w:szCs w:val="24"/>
              </w:rPr>
              <w:t>0</w:t>
            </w:r>
          </w:p>
        </w:tc>
        <w:tc>
          <w:tcPr>
            <w:tcW w:w="225" w:type="pct"/>
          </w:tcPr>
          <w:p w:rsidR="00C77A76" w:rsidRPr="001F1183" w:rsidRDefault="00C77A76" w:rsidP="00A5211F">
            <w:pPr>
              <w:jc w:val="center"/>
              <w:rPr>
                <w:sz w:val="24"/>
                <w:szCs w:val="24"/>
              </w:rPr>
            </w:pPr>
            <w:r w:rsidRPr="001F1183">
              <w:rPr>
                <w:sz w:val="24"/>
                <w:szCs w:val="24"/>
              </w:rPr>
              <w:t>0</w:t>
            </w:r>
          </w:p>
        </w:tc>
        <w:tc>
          <w:tcPr>
            <w:tcW w:w="242" w:type="pct"/>
          </w:tcPr>
          <w:p w:rsidR="00C77A76" w:rsidRPr="001F1183" w:rsidRDefault="00C77A76" w:rsidP="00A5211F">
            <w:pPr>
              <w:jc w:val="center"/>
              <w:rPr>
                <w:sz w:val="24"/>
                <w:szCs w:val="24"/>
              </w:rPr>
            </w:pPr>
            <w:r w:rsidRPr="001F1183">
              <w:rPr>
                <w:sz w:val="24"/>
                <w:szCs w:val="24"/>
              </w:rPr>
              <w:t>0</w:t>
            </w:r>
          </w:p>
        </w:tc>
        <w:tc>
          <w:tcPr>
            <w:tcW w:w="257" w:type="pct"/>
          </w:tcPr>
          <w:p w:rsidR="00C77A76" w:rsidRPr="001F1183" w:rsidRDefault="00C77A76" w:rsidP="00A5211F">
            <w:pPr>
              <w:jc w:val="center"/>
              <w:rPr>
                <w:sz w:val="24"/>
                <w:szCs w:val="24"/>
              </w:rPr>
            </w:pPr>
            <w:r w:rsidRPr="001F1183">
              <w:rPr>
                <w:sz w:val="24"/>
                <w:szCs w:val="24"/>
              </w:rPr>
              <w:t>0</w:t>
            </w:r>
          </w:p>
        </w:tc>
        <w:tc>
          <w:tcPr>
            <w:tcW w:w="321" w:type="pct"/>
          </w:tcPr>
          <w:p w:rsidR="00C77A76" w:rsidRPr="001F1183" w:rsidRDefault="00C77A76" w:rsidP="00A5211F">
            <w:pPr>
              <w:jc w:val="center"/>
              <w:rPr>
                <w:sz w:val="24"/>
                <w:szCs w:val="24"/>
              </w:rPr>
            </w:pPr>
            <w:r w:rsidRPr="001F1183">
              <w:rPr>
                <w:sz w:val="24"/>
                <w:szCs w:val="24"/>
              </w:rPr>
              <w:t>0</w:t>
            </w:r>
          </w:p>
        </w:tc>
        <w:tc>
          <w:tcPr>
            <w:tcW w:w="199" w:type="pct"/>
          </w:tcPr>
          <w:p w:rsidR="00C77A76" w:rsidRDefault="00C77A76" w:rsidP="00C77A7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5" w:type="pct"/>
          </w:tcPr>
          <w:p w:rsidR="00C77A76" w:rsidRDefault="00C77A76" w:rsidP="00162E66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237" w:type="pct"/>
            <w:gridSpan w:val="2"/>
            <w:vMerge/>
            <w:tcBorders>
              <w:top w:val="nil"/>
            </w:tcBorders>
          </w:tcPr>
          <w:p w:rsidR="00C77A76" w:rsidRDefault="00C77A76" w:rsidP="00162E66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C77A76" w:rsidRPr="004F7923" w:rsidTr="00C77A76">
        <w:trPr>
          <w:trHeight w:val="240"/>
        </w:trPr>
        <w:tc>
          <w:tcPr>
            <w:tcW w:w="862" w:type="pct"/>
          </w:tcPr>
          <w:p w:rsidR="00C77A76" w:rsidRPr="00F761B4" w:rsidRDefault="00C77A76" w:rsidP="001F1183">
            <w:pPr>
              <w:pStyle w:val="af0"/>
              <w:jc w:val="both"/>
              <w:rPr>
                <w:sz w:val="24"/>
                <w:szCs w:val="24"/>
              </w:rPr>
            </w:pPr>
            <w:r w:rsidRPr="00682ED0">
              <w:t>Задача</w:t>
            </w:r>
            <w:r>
              <w:t xml:space="preserve"> 3</w:t>
            </w:r>
            <w:r>
              <w:rPr>
                <w:sz w:val="24"/>
                <w:szCs w:val="24"/>
              </w:rPr>
              <w:t xml:space="preserve">: </w:t>
            </w:r>
            <w:r w:rsidRPr="00F761B4">
              <w:rPr>
                <w:sz w:val="24"/>
                <w:szCs w:val="24"/>
              </w:rPr>
              <w:t>с</w:t>
            </w:r>
            <w:r w:rsidRPr="00F761B4">
              <w:rPr>
                <w:color w:val="464C55"/>
                <w:sz w:val="24"/>
                <w:szCs w:val="24"/>
                <w:shd w:val="clear" w:color="auto" w:fill="FFFFFF"/>
              </w:rPr>
              <w:t>нижени</w:t>
            </w:r>
            <w:r>
              <w:rPr>
                <w:color w:val="464C55"/>
                <w:sz w:val="24"/>
                <w:szCs w:val="24"/>
                <w:shd w:val="clear" w:color="auto" w:fill="FFFFFF"/>
              </w:rPr>
              <w:t>е</w:t>
            </w:r>
            <w:r w:rsidRPr="00F761B4">
              <w:rPr>
                <w:color w:val="464C55"/>
                <w:sz w:val="24"/>
                <w:szCs w:val="24"/>
                <w:shd w:val="clear" w:color="auto" w:fill="FFFFFF"/>
              </w:rPr>
              <w:t xml:space="preserve"> рисков возникновения чрезвычайных ситуаций различно</w:t>
            </w:r>
            <w:r>
              <w:rPr>
                <w:color w:val="464C55"/>
                <w:sz w:val="24"/>
                <w:szCs w:val="24"/>
                <w:shd w:val="clear" w:color="auto" w:fill="FFFFFF"/>
              </w:rPr>
              <w:t>го характера, а также сохранение</w:t>
            </w:r>
            <w:r w:rsidRPr="00F761B4">
              <w:rPr>
                <w:color w:val="464C55"/>
                <w:sz w:val="24"/>
                <w:szCs w:val="24"/>
                <w:shd w:val="clear" w:color="auto" w:fill="FFFFFF"/>
              </w:rPr>
              <w:t xml:space="preserve"> здоровья людей, предотвращение ущерба и материальных потерь путем заблаговременного проведения предупредительных мер.</w:t>
            </w:r>
          </w:p>
          <w:p w:rsidR="00C77A76" w:rsidRPr="004F7923" w:rsidRDefault="00C77A76" w:rsidP="000134E2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C77A76" w:rsidRPr="001F1183" w:rsidRDefault="00C77A76" w:rsidP="000134E2">
            <w:pPr>
              <w:rPr>
                <w:sz w:val="24"/>
                <w:szCs w:val="24"/>
              </w:rPr>
            </w:pPr>
            <w:r w:rsidRPr="001F1183">
              <w:rPr>
                <w:color w:val="22272F"/>
                <w:sz w:val="24"/>
                <w:szCs w:val="24"/>
                <w:shd w:val="clear" w:color="auto" w:fill="FFFFFF"/>
              </w:rPr>
              <w:t>Уменьшение количества происшествий на водных объектах</w:t>
            </w:r>
          </w:p>
        </w:tc>
        <w:tc>
          <w:tcPr>
            <w:tcW w:w="332" w:type="pct"/>
          </w:tcPr>
          <w:p w:rsidR="00C77A76" w:rsidRDefault="00C77A76" w:rsidP="00C77A7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  <w:r w:rsidR="00B648E2">
              <w:rPr>
                <w:sz w:val="24"/>
                <w:szCs w:val="24"/>
              </w:rPr>
              <w:t>ук</w:t>
            </w:r>
          </w:p>
        </w:tc>
        <w:tc>
          <w:tcPr>
            <w:tcW w:w="259" w:type="pct"/>
          </w:tcPr>
          <w:p w:rsidR="00C77A76" w:rsidRPr="001F1183" w:rsidRDefault="00C77A76" w:rsidP="000134E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1F1183">
              <w:rPr>
                <w:sz w:val="24"/>
                <w:szCs w:val="24"/>
              </w:rPr>
              <w:t>0</w:t>
            </w:r>
          </w:p>
        </w:tc>
        <w:tc>
          <w:tcPr>
            <w:tcW w:w="225" w:type="pct"/>
          </w:tcPr>
          <w:p w:rsidR="00C77A76" w:rsidRPr="001F1183" w:rsidRDefault="00C77A76" w:rsidP="000134E2">
            <w:pPr>
              <w:jc w:val="center"/>
              <w:rPr>
                <w:sz w:val="24"/>
                <w:szCs w:val="24"/>
              </w:rPr>
            </w:pPr>
            <w:r w:rsidRPr="001F1183">
              <w:rPr>
                <w:sz w:val="24"/>
                <w:szCs w:val="24"/>
              </w:rPr>
              <w:t>0</w:t>
            </w:r>
          </w:p>
        </w:tc>
        <w:tc>
          <w:tcPr>
            <w:tcW w:w="242" w:type="pct"/>
          </w:tcPr>
          <w:p w:rsidR="00C77A76" w:rsidRPr="001F1183" w:rsidRDefault="00C77A76" w:rsidP="000134E2">
            <w:pPr>
              <w:jc w:val="center"/>
              <w:rPr>
                <w:sz w:val="24"/>
                <w:szCs w:val="24"/>
              </w:rPr>
            </w:pPr>
            <w:r w:rsidRPr="001F1183">
              <w:rPr>
                <w:sz w:val="24"/>
                <w:szCs w:val="24"/>
              </w:rPr>
              <w:t>0</w:t>
            </w:r>
          </w:p>
        </w:tc>
        <w:tc>
          <w:tcPr>
            <w:tcW w:w="257" w:type="pct"/>
          </w:tcPr>
          <w:p w:rsidR="00C77A76" w:rsidRPr="001F1183" w:rsidRDefault="00C77A76" w:rsidP="000134E2">
            <w:pPr>
              <w:jc w:val="center"/>
              <w:rPr>
                <w:sz w:val="24"/>
                <w:szCs w:val="24"/>
              </w:rPr>
            </w:pPr>
            <w:r w:rsidRPr="001F1183">
              <w:rPr>
                <w:sz w:val="24"/>
                <w:szCs w:val="24"/>
              </w:rPr>
              <w:t>0</w:t>
            </w:r>
          </w:p>
        </w:tc>
        <w:tc>
          <w:tcPr>
            <w:tcW w:w="321" w:type="pct"/>
          </w:tcPr>
          <w:p w:rsidR="00C77A76" w:rsidRPr="001F1183" w:rsidRDefault="00C77A76" w:rsidP="000134E2">
            <w:pPr>
              <w:jc w:val="center"/>
              <w:rPr>
                <w:sz w:val="24"/>
                <w:szCs w:val="24"/>
              </w:rPr>
            </w:pPr>
            <w:r w:rsidRPr="001F1183">
              <w:rPr>
                <w:sz w:val="24"/>
                <w:szCs w:val="24"/>
              </w:rPr>
              <w:t>0</w:t>
            </w:r>
          </w:p>
        </w:tc>
        <w:tc>
          <w:tcPr>
            <w:tcW w:w="199" w:type="pct"/>
          </w:tcPr>
          <w:p w:rsidR="00C77A76" w:rsidRDefault="00C77A76" w:rsidP="00C77A7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5" w:type="pct"/>
          </w:tcPr>
          <w:p w:rsidR="00C77A76" w:rsidRDefault="00C77A76" w:rsidP="00162E66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237" w:type="pct"/>
            <w:gridSpan w:val="2"/>
            <w:vMerge/>
            <w:tcBorders>
              <w:top w:val="nil"/>
              <w:bottom w:val="nil"/>
            </w:tcBorders>
          </w:tcPr>
          <w:p w:rsidR="00C77A76" w:rsidRDefault="00C77A76" w:rsidP="00162E66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</w:tbl>
    <w:p w:rsidR="006C2741" w:rsidRDefault="006C2741" w:rsidP="00037B7D">
      <w:pPr>
        <w:pStyle w:val="af0"/>
        <w:jc w:val="center"/>
        <w:rPr>
          <w:b/>
        </w:rPr>
      </w:pPr>
    </w:p>
    <w:sectPr w:rsidR="006C2741" w:rsidSect="00C77A76">
      <w:pgSz w:w="16838" w:h="11906" w:orient="landscape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660" w:rsidRDefault="00085660" w:rsidP="00B667E9">
      <w:r>
        <w:separator/>
      </w:r>
    </w:p>
  </w:endnote>
  <w:endnote w:type="continuationSeparator" w:id="1">
    <w:p w:rsidR="00085660" w:rsidRDefault="00085660" w:rsidP="00B66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660" w:rsidRDefault="00085660" w:rsidP="00B667E9">
      <w:r>
        <w:separator/>
      </w:r>
    </w:p>
  </w:footnote>
  <w:footnote w:type="continuationSeparator" w:id="1">
    <w:p w:rsidR="00085660" w:rsidRDefault="00085660" w:rsidP="00B667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0E77"/>
    <w:multiLevelType w:val="singleLevel"/>
    <w:tmpl w:val="2A14A65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435"/>
      </w:pPr>
      <w:rPr>
        <w:rFonts w:hint="default"/>
      </w:rPr>
    </w:lvl>
  </w:abstractNum>
  <w:abstractNum w:abstractNumId="1">
    <w:nsid w:val="07491EEE"/>
    <w:multiLevelType w:val="multilevel"/>
    <w:tmpl w:val="B87870D4"/>
    <w:lvl w:ilvl="0">
      <w:start w:val="1"/>
      <w:numFmt w:val="decimal"/>
      <w:lvlText w:val="%1."/>
      <w:lvlJc w:val="left"/>
      <w:pPr>
        <w:ind w:left="567" w:hanging="360"/>
      </w:pPr>
      <w:rPr>
        <w:rFonts w:ascii="Times New Roman" w:hAnsi="Times New Roman" w:cs="Times New Roman" w:hint="default"/>
        <w:color w:val="22272F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22272F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  <w:color w:val="22272F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  <w:color w:val="22272F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hint="default"/>
        <w:color w:val="22272F"/>
      </w:rPr>
    </w:lvl>
    <w:lvl w:ilvl="5">
      <w:start w:val="1"/>
      <w:numFmt w:val="decimal"/>
      <w:isLgl/>
      <w:lvlText w:val="%1.%2.%3.%4.%5.%6."/>
      <w:lvlJc w:val="left"/>
      <w:pPr>
        <w:ind w:left="3447" w:hanging="1440"/>
      </w:pPr>
      <w:rPr>
        <w:rFonts w:hint="default"/>
        <w:color w:val="22272F"/>
      </w:rPr>
    </w:lvl>
    <w:lvl w:ilvl="6">
      <w:start w:val="1"/>
      <w:numFmt w:val="decimal"/>
      <w:isLgl/>
      <w:lvlText w:val="%1.%2.%3.%4.%5.%6.%7."/>
      <w:lvlJc w:val="left"/>
      <w:pPr>
        <w:ind w:left="4167" w:hanging="1800"/>
      </w:pPr>
      <w:rPr>
        <w:rFonts w:hint="default"/>
        <w:color w:val="22272F"/>
      </w:rPr>
    </w:lvl>
    <w:lvl w:ilvl="7">
      <w:start w:val="1"/>
      <w:numFmt w:val="decimal"/>
      <w:isLgl/>
      <w:lvlText w:val="%1.%2.%3.%4.%5.%6.%7.%8."/>
      <w:lvlJc w:val="left"/>
      <w:pPr>
        <w:ind w:left="4527" w:hanging="1800"/>
      </w:pPr>
      <w:rPr>
        <w:rFonts w:hint="default"/>
        <w:color w:val="22272F"/>
      </w:rPr>
    </w:lvl>
    <w:lvl w:ilvl="8">
      <w:start w:val="1"/>
      <w:numFmt w:val="decimal"/>
      <w:isLgl/>
      <w:lvlText w:val="%1.%2.%3.%4.%5.%6.%7.%8.%9."/>
      <w:lvlJc w:val="left"/>
      <w:pPr>
        <w:ind w:left="5247" w:hanging="2160"/>
      </w:pPr>
      <w:rPr>
        <w:rFonts w:hint="default"/>
        <w:color w:val="22272F"/>
      </w:rPr>
    </w:lvl>
  </w:abstractNum>
  <w:abstractNum w:abstractNumId="2">
    <w:nsid w:val="2838326F"/>
    <w:multiLevelType w:val="hybridMultilevel"/>
    <w:tmpl w:val="697401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A40E0"/>
    <w:multiLevelType w:val="multilevel"/>
    <w:tmpl w:val="395040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BCB47AE"/>
    <w:multiLevelType w:val="multilevel"/>
    <w:tmpl w:val="67F6CC14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C0612FB"/>
    <w:multiLevelType w:val="multilevel"/>
    <w:tmpl w:val="EFC85C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68E1343"/>
    <w:multiLevelType w:val="multilevel"/>
    <w:tmpl w:val="6BAAF4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7">
    <w:nsid w:val="3958362E"/>
    <w:multiLevelType w:val="hybridMultilevel"/>
    <w:tmpl w:val="E610B5B6"/>
    <w:lvl w:ilvl="0" w:tplc="D7AEBEDE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8">
    <w:nsid w:val="3B40355F"/>
    <w:multiLevelType w:val="multilevel"/>
    <w:tmpl w:val="5D78607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1104BFC"/>
    <w:multiLevelType w:val="hybridMultilevel"/>
    <w:tmpl w:val="52D6600E"/>
    <w:lvl w:ilvl="0" w:tplc="8C5AF9CA">
      <w:start w:val="6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0">
    <w:nsid w:val="4DC95EAC"/>
    <w:multiLevelType w:val="multilevel"/>
    <w:tmpl w:val="A83C705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11">
    <w:nsid w:val="583234FB"/>
    <w:multiLevelType w:val="multilevel"/>
    <w:tmpl w:val="703E78B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5A954069"/>
    <w:multiLevelType w:val="hybridMultilevel"/>
    <w:tmpl w:val="D8388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4770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3AC07AF"/>
    <w:multiLevelType w:val="multilevel"/>
    <w:tmpl w:val="B87870D4"/>
    <w:lvl w:ilvl="0">
      <w:start w:val="1"/>
      <w:numFmt w:val="decimal"/>
      <w:lvlText w:val="%1."/>
      <w:lvlJc w:val="left"/>
      <w:pPr>
        <w:ind w:left="567" w:hanging="360"/>
      </w:pPr>
      <w:rPr>
        <w:rFonts w:ascii="Times New Roman" w:hAnsi="Times New Roman" w:cs="Times New Roman" w:hint="default"/>
        <w:color w:val="22272F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22272F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  <w:color w:val="22272F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  <w:color w:val="22272F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hint="default"/>
        <w:color w:val="22272F"/>
      </w:rPr>
    </w:lvl>
    <w:lvl w:ilvl="5">
      <w:start w:val="1"/>
      <w:numFmt w:val="decimal"/>
      <w:isLgl/>
      <w:lvlText w:val="%1.%2.%3.%4.%5.%6."/>
      <w:lvlJc w:val="left"/>
      <w:pPr>
        <w:ind w:left="3447" w:hanging="1440"/>
      </w:pPr>
      <w:rPr>
        <w:rFonts w:hint="default"/>
        <w:color w:val="22272F"/>
      </w:rPr>
    </w:lvl>
    <w:lvl w:ilvl="6">
      <w:start w:val="1"/>
      <w:numFmt w:val="decimal"/>
      <w:isLgl/>
      <w:lvlText w:val="%1.%2.%3.%4.%5.%6.%7."/>
      <w:lvlJc w:val="left"/>
      <w:pPr>
        <w:ind w:left="4167" w:hanging="1800"/>
      </w:pPr>
      <w:rPr>
        <w:rFonts w:hint="default"/>
        <w:color w:val="22272F"/>
      </w:rPr>
    </w:lvl>
    <w:lvl w:ilvl="7">
      <w:start w:val="1"/>
      <w:numFmt w:val="decimal"/>
      <w:isLgl/>
      <w:lvlText w:val="%1.%2.%3.%4.%5.%6.%7.%8."/>
      <w:lvlJc w:val="left"/>
      <w:pPr>
        <w:ind w:left="4527" w:hanging="1800"/>
      </w:pPr>
      <w:rPr>
        <w:rFonts w:hint="default"/>
        <w:color w:val="22272F"/>
      </w:rPr>
    </w:lvl>
    <w:lvl w:ilvl="8">
      <w:start w:val="1"/>
      <w:numFmt w:val="decimal"/>
      <w:isLgl/>
      <w:lvlText w:val="%1.%2.%3.%4.%5.%6.%7.%8.%9."/>
      <w:lvlJc w:val="left"/>
      <w:pPr>
        <w:ind w:left="5247" w:hanging="2160"/>
      </w:pPr>
      <w:rPr>
        <w:rFonts w:hint="default"/>
        <w:color w:val="22272F"/>
      </w:rPr>
    </w:lvl>
  </w:abstractNum>
  <w:abstractNum w:abstractNumId="15">
    <w:nsid w:val="6F13748E"/>
    <w:multiLevelType w:val="multilevel"/>
    <w:tmpl w:val="F6D0429C"/>
    <w:lvl w:ilvl="0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65"/>
        </w:tabs>
        <w:ind w:left="166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65"/>
        </w:tabs>
        <w:ind w:left="166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25"/>
        </w:tabs>
        <w:ind w:left="202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25"/>
        </w:tabs>
        <w:ind w:left="20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85"/>
        </w:tabs>
        <w:ind w:left="23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45"/>
        </w:tabs>
        <w:ind w:left="274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45"/>
        </w:tabs>
        <w:ind w:left="27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05"/>
        </w:tabs>
        <w:ind w:left="3105" w:hanging="2160"/>
      </w:pPr>
      <w:rPr>
        <w:rFonts w:cs="Times New Roman" w:hint="default"/>
      </w:rPr>
    </w:lvl>
  </w:abstractNum>
  <w:abstractNum w:abstractNumId="16">
    <w:nsid w:val="729F0513"/>
    <w:multiLevelType w:val="multilevel"/>
    <w:tmpl w:val="B87870D4"/>
    <w:lvl w:ilvl="0">
      <w:start w:val="1"/>
      <w:numFmt w:val="decimal"/>
      <w:lvlText w:val="%1."/>
      <w:lvlJc w:val="left"/>
      <w:pPr>
        <w:ind w:left="567" w:hanging="360"/>
      </w:pPr>
      <w:rPr>
        <w:rFonts w:ascii="Times New Roman" w:hAnsi="Times New Roman" w:cs="Times New Roman" w:hint="default"/>
        <w:color w:val="22272F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22272F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  <w:color w:val="22272F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  <w:color w:val="22272F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hint="default"/>
        <w:color w:val="22272F"/>
      </w:rPr>
    </w:lvl>
    <w:lvl w:ilvl="5">
      <w:start w:val="1"/>
      <w:numFmt w:val="decimal"/>
      <w:isLgl/>
      <w:lvlText w:val="%1.%2.%3.%4.%5.%6."/>
      <w:lvlJc w:val="left"/>
      <w:pPr>
        <w:ind w:left="3447" w:hanging="1440"/>
      </w:pPr>
      <w:rPr>
        <w:rFonts w:hint="default"/>
        <w:color w:val="22272F"/>
      </w:rPr>
    </w:lvl>
    <w:lvl w:ilvl="6">
      <w:start w:val="1"/>
      <w:numFmt w:val="decimal"/>
      <w:isLgl/>
      <w:lvlText w:val="%1.%2.%3.%4.%5.%6.%7."/>
      <w:lvlJc w:val="left"/>
      <w:pPr>
        <w:ind w:left="4167" w:hanging="1800"/>
      </w:pPr>
      <w:rPr>
        <w:rFonts w:hint="default"/>
        <w:color w:val="22272F"/>
      </w:rPr>
    </w:lvl>
    <w:lvl w:ilvl="7">
      <w:start w:val="1"/>
      <w:numFmt w:val="decimal"/>
      <w:isLgl/>
      <w:lvlText w:val="%1.%2.%3.%4.%5.%6.%7.%8."/>
      <w:lvlJc w:val="left"/>
      <w:pPr>
        <w:ind w:left="4527" w:hanging="1800"/>
      </w:pPr>
      <w:rPr>
        <w:rFonts w:hint="default"/>
        <w:color w:val="22272F"/>
      </w:rPr>
    </w:lvl>
    <w:lvl w:ilvl="8">
      <w:start w:val="1"/>
      <w:numFmt w:val="decimal"/>
      <w:isLgl/>
      <w:lvlText w:val="%1.%2.%3.%4.%5.%6.%7.%8.%9."/>
      <w:lvlJc w:val="left"/>
      <w:pPr>
        <w:ind w:left="5247" w:hanging="2160"/>
      </w:pPr>
      <w:rPr>
        <w:rFonts w:hint="default"/>
        <w:color w:val="22272F"/>
      </w:rPr>
    </w:lvl>
  </w:abstractNum>
  <w:num w:numId="1">
    <w:abstractNumId w:val="13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5"/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7"/>
  </w:num>
  <w:num w:numId="13">
    <w:abstractNumId w:val="14"/>
  </w:num>
  <w:num w:numId="14">
    <w:abstractNumId w:val="16"/>
  </w:num>
  <w:num w:numId="15">
    <w:abstractNumId w:val="11"/>
  </w:num>
  <w:num w:numId="16">
    <w:abstractNumId w:val="9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4E0C"/>
    <w:rsid w:val="0000677E"/>
    <w:rsid w:val="00012350"/>
    <w:rsid w:val="000134E2"/>
    <w:rsid w:val="00037B7D"/>
    <w:rsid w:val="00043660"/>
    <w:rsid w:val="00060313"/>
    <w:rsid w:val="000639F4"/>
    <w:rsid w:val="00077970"/>
    <w:rsid w:val="00085660"/>
    <w:rsid w:val="000A3C87"/>
    <w:rsid w:val="000A4923"/>
    <w:rsid w:val="000A4ED3"/>
    <w:rsid w:val="000D78FA"/>
    <w:rsid w:val="000E4692"/>
    <w:rsid w:val="000F21D1"/>
    <w:rsid w:val="00100CDB"/>
    <w:rsid w:val="00115BFC"/>
    <w:rsid w:val="00115F87"/>
    <w:rsid w:val="00127A12"/>
    <w:rsid w:val="00132B29"/>
    <w:rsid w:val="00136C43"/>
    <w:rsid w:val="001400C9"/>
    <w:rsid w:val="00141231"/>
    <w:rsid w:val="00154D14"/>
    <w:rsid w:val="00162E66"/>
    <w:rsid w:val="00177DED"/>
    <w:rsid w:val="00183713"/>
    <w:rsid w:val="00184D75"/>
    <w:rsid w:val="0019219E"/>
    <w:rsid w:val="001B136E"/>
    <w:rsid w:val="001B4816"/>
    <w:rsid w:val="001B7EA0"/>
    <w:rsid w:val="001D1E55"/>
    <w:rsid w:val="001D7AD5"/>
    <w:rsid w:val="001E7B26"/>
    <w:rsid w:val="001F1183"/>
    <w:rsid w:val="00216A6A"/>
    <w:rsid w:val="00230425"/>
    <w:rsid w:val="0023079D"/>
    <w:rsid w:val="00234CF7"/>
    <w:rsid w:val="0024662C"/>
    <w:rsid w:val="002713D6"/>
    <w:rsid w:val="00273262"/>
    <w:rsid w:val="00275F71"/>
    <w:rsid w:val="002773F4"/>
    <w:rsid w:val="00287082"/>
    <w:rsid w:val="0029268D"/>
    <w:rsid w:val="002B79C1"/>
    <w:rsid w:val="002D126C"/>
    <w:rsid w:val="002D1D9A"/>
    <w:rsid w:val="002D5C8F"/>
    <w:rsid w:val="002E47FB"/>
    <w:rsid w:val="002E6813"/>
    <w:rsid w:val="002F224E"/>
    <w:rsid w:val="002F25C2"/>
    <w:rsid w:val="002F425A"/>
    <w:rsid w:val="002F46CD"/>
    <w:rsid w:val="0030033A"/>
    <w:rsid w:val="003029AF"/>
    <w:rsid w:val="00307842"/>
    <w:rsid w:val="00312B4F"/>
    <w:rsid w:val="00331E72"/>
    <w:rsid w:val="00335CC9"/>
    <w:rsid w:val="00346F4E"/>
    <w:rsid w:val="00351759"/>
    <w:rsid w:val="00356072"/>
    <w:rsid w:val="003621F4"/>
    <w:rsid w:val="00363094"/>
    <w:rsid w:val="0038414C"/>
    <w:rsid w:val="003949DF"/>
    <w:rsid w:val="003A2A9B"/>
    <w:rsid w:val="003A46EE"/>
    <w:rsid w:val="003A6DE6"/>
    <w:rsid w:val="003B0F2E"/>
    <w:rsid w:val="003B172A"/>
    <w:rsid w:val="003C30EE"/>
    <w:rsid w:val="003C4C41"/>
    <w:rsid w:val="003D29F9"/>
    <w:rsid w:val="003D3178"/>
    <w:rsid w:val="003F4377"/>
    <w:rsid w:val="004165B0"/>
    <w:rsid w:val="00424CF8"/>
    <w:rsid w:val="004358E3"/>
    <w:rsid w:val="00437C59"/>
    <w:rsid w:val="00442E2F"/>
    <w:rsid w:val="00457FF2"/>
    <w:rsid w:val="004735E4"/>
    <w:rsid w:val="00495112"/>
    <w:rsid w:val="004A077D"/>
    <w:rsid w:val="004D0CD0"/>
    <w:rsid w:val="004E69CC"/>
    <w:rsid w:val="004F67DA"/>
    <w:rsid w:val="00502161"/>
    <w:rsid w:val="00520351"/>
    <w:rsid w:val="005257E8"/>
    <w:rsid w:val="00526B76"/>
    <w:rsid w:val="0053788A"/>
    <w:rsid w:val="00541099"/>
    <w:rsid w:val="005549EC"/>
    <w:rsid w:val="00560670"/>
    <w:rsid w:val="00563C55"/>
    <w:rsid w:val="00576C5D"/>
    <w:rsid w:val="005C7A93"/>
    <w:rsid w:val="005D4237"/>
    <w:rsid w:val="005E0E47"/>
    <w:rsid w:val="005E5007"/>
    <w:rsid w:val="005F2992"/>
    <w:rsid w:val="005F37F3"/>
    <w:rsid w:val="00606BB2"/>
    <w:rsid w:val="00681D37"/>
    <w:rsid w:val="00682ED0"/>
    <w:rsid w:val="00686204"/>
    <w:rsid w:val="006912C4"/>
    <w:rsid w:val="00693E96"/>
    <w:rsid w:val="006943E0"/>
    <w:rsid w:val="006A7123"/>
    <w:rsid w:val="006B2C3E"/>
    <w:rsid w:val="006B5351"/>
    <w:rsid w:val="006C1144"/>
    <w:rsid w:val="006C2741"/>
    <w:rsid w:val="006C582A"/>
    <w:rsid w:val="006D4977"/>
    <w:rsid w:val="006E4384"/>
    <w:rsid w:val="006F16DA"/>
    <w:rsid w:val="006F3F72"/>
    <w:rsid w:val="007013F9"/>
    <w:rsid w:val="007573DB"/>
    <w:rsid w:val="00757F91"/>
    <w:rsid w:val="00773B05"/>
    <w:rsid w:val="0078151C"/>
    <w:rsid w:val="00791178"/>
    <w:rsid w:val="007A3019"/>
    <w:rsid w:val="007B3353"/>
    <w:rsid w:val="007C0FBC"/>
    <w:rsid w:val="007E6411"/>
    <w:rsid w:val="007F59A3"/>
    <w:rsid w:val="00800A6A"/>
    <w:rsid w:val="00812190"/>
    <w:rsid w:val="0082342E"/>
    <w:rsid w:val="0084768B"/>
    <w:rsid w:val="00851523"/>
    <w:rsid w:val="00866DBE"/>
    <w:rsid w:val="00873C7A"/>
    <w:rsid w:val="00874D7D"/>
    <w:rsid w:val="00887737"/>
    <w:rsid w:val="008877E3"/>
    <w:rsid w:val="008C0827"/>
    <w:rsid w:val="008D4C50"/>
    <w:rsid w:val="008E00C1"/>
    <w:rsid w:val="008E16CB"/>
    <w:rsid w:val="008E732C"/>
    <w:rsid w:val="00932BE7"/>
    <w:rsid w:val="00937527"/>
    <w:rsid w:val="009443F3"/>
    <w:rsid w:val="00947CFE"/>
    <w:rsid w:val="00960769"/>
    <w:rsid w:val="00973B7B"/>
    <w:rsid w:val="00973E97"/>
    <w:rsid w:val="00990DC0"/>
    <w:rsid w:val="009922DE"/>
    <w:rsid w:val="009A746B"/>
    <w:rsid w:val="009B106B"/>
    <w:rsid w:val="009D453A"/>
    <w:rsid w:val="009D7FE8"/>
    <w:rsid w:val="009E1D65"/>
    <w:rsid w:val="009F19FF"/>
    <w:rsid w:val="009F7FFE"/>
    <w:rsid w:val="00A03CE8"/>
    <w:rsid w:val="00A25048"/>
    <w:rsid w:val="00A33835"/>
    <w:rsid w:val="00A34DD3"/>
    <w:rsid w:val="00A43CEB"/>
    <w:rsid w:val="00A46489"/>
    <w:rsid w:val="00A47826"/>
    <w:rsid w:val="00A5211F"/>
    <w:rsid w:val="00A56B0D"/>
    <w:rsid w:val="00A635CE"/>
    <w:rsid w:val="00A66628"/>
    <w:rsid w:val="00A66EBE"/>
    <w:rsid w:val="00A85C2C"/>
    <w:rsid w:val="00A91E92"/>
    <w:rsid w:val="00AD27F0"/>
    <w:rsid w:val="00AD481D"/>
    <w:rsid w:val="00AE7FC9"/>
    <w:rsid w:val="00AF4470"/>
    <w:rsid w:val="00AF4F1B"/>
    <w:rsid w:val="00B24E0C"/>
    <w:rsid w:val="00B43899"/>
    <w:rsid w:val="00B648E2"/>
    <w:rsid w:val="00B667E9"/>
    <w:rsid w:val="00B66C96"/>
    <w:rsid w:val="00B67033"/>
    <w:rsid w:val="00B70428"/>
    <w:rsid w:val="00B77F84"/>
    <w:rsid w:val="00B810D7"/>
    <w:rsid w:val="00BA3498"/>
    <w:rsid w:val="00BB2A7E"/>
    <w:rsid w:val="00BB5FDB"/>
    <w:rsid w:val="00BC28C9"/>
    <w:rsid w:val="00BC480D"/>
    <w:rsid w:val="00BF0B41"/>
    <w:rsid w:val="00BF7FC7"/>
    <w:rsid w:val="00C15261"/>
    <w:rsid w:val="00C57EE6"/>
    <w:rsid w:val="00C71EEA"/>
    <w:rsid w:val="00C721EE"/>
    <w:rsid w:val="00C77A76"/>
    <w:rsid w:val="00C87DEB"/>
    <w:rsid w:val="00C925A3"/>
    <w:rsid w:val="00C96717"/>
    <w:rsid w:val="00CA23F0"/>
    <w:rsid w:val="00CB303E"/>
    <w:rsid w:val="00CC65F7"/>
    <w:rsid w:val="00CD00CA"/>
    <w:rsid w:val="00CD10FC"/>
    <w:rsid w:val="00CD39A3"/>
    <w:rsid w:val="00CD5BE6"/>
    <w:rsid w:val="00CD6714"/>
    <w:rsid w:val="00CF0EE6"/>
    <w:rsid w:val="00D32C07"/>
    <w:rsid w:val="00D44D44"/>
    <w:rsid w:val="00D4736F"/>
    <w:rsid w:val="00D50011"/>
    <w:rsid w:val="00D61E71"/>
    <w:rsid w:val="00D800A1"/>
    <w:rsid w:val="00D90F4F"/>
    <w:rsid w:val="00D93AD0"/>
    <w:rsid w:val="00D97A7C"/>
    <w:rsid w:val="00DA36E7"/>
    <w:rsid w:val="00DB1149"/>
    <w:rsid w:val="00DE064E"/>
    <w:rsid w:val="00DE3E00"/>
    <w:rsid w:val="00DE7278"/>
    <w:rsid w:val="00DE789A"/>
    <w:rsid w:val="00E01A06"/>
    <w:rsid w:val="00E118BC"/>
    <w:rsid w:val="00E212D2"/>
    <w:rsid w:val="00E33D88"/>
    <w:rsid w:val="00E4581A"/>
    <w:rsid w:val="00E46B77"/>
    <w:rsid w:val="00E479E4"/>
    <w:rsid w:val="00E56038"/>
    <w:rsid w:val="00E729F2"/>
    <w:rsid w:val="00EA3622"/>
    <w:rsid w:val="00ED23A8"/>
    <w:rsid w:val="00ED5C77"/>
    <w:rsid w:val="00EE09A1"/>
    <w:rsid w:val="00EF0A9A"/>
    <w:rsid w:val="00EF4953"/>
    <w:rsid w:val="00F05E9D"/>
    <w:rsid w:val="00F14C6A"/>
    <w:rsid w:val="00F20911"/>
    <w:rsid w:val="00F22EEA"/>
    <w:rsid w:val="00F23061"/>
    <w:rsid w:val="00F30DD6"/>
    <w:rsid w:val="00F32452"/>
    <w:rsid w:val="00F41824"/>
    <w:rsid w:val="00F46678"/>
    <w:rsid w:val="00F609B2"/>
    <w:rsid w:val="00F6111B"/>
    <w:rsid w:val="00F65BE8"/>
    <w:rsid w:val="00F65D57"/>
    <w:rsid w:val="00F761B4"/>
    <w:rsid w:val="00F91A7D"/>
    <w:rsid w:val="00F9526F"/>
    <w:rsid w:val="00F96C5C"/>
    <w:rsid w:val="00FA07C2"/>
    <w:rsid w:val="00FA2F4B"/>
    <w:rsid w:val="00FD5BE9"/>
    <w:rsid w:val="00FE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43"/>
    <w:rPr>
      <w:sz w:val="28"/>
    </w:rPr>
  </w:style>
  <w:style w:type="paragraph" w:styleId="1">
    <w:name w:val="heading 1"/>
    <w:basedOn w:val="a"/>
    <w:next w:val="a"/>
    <w:link w:val="10"/>
    <w:qFormat/>
    <w:rsid w:val="00B24E0C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136C43"/>
    <w:pPr>
      <w:keepNext/>
      <w:outlineLvl w:val="0"/>
    </w:pPr>
  </w:style>
  <w:style w:type="paragraph" w:styleId="a3">
    <w:name w:val="Title"/>
    <w:basedOn w:val="a"/>
    <w:link w:val="a4"/>
    <w:qFormat/>
    <w:rsid w:val="00136C43"/>
    <w:pPr>
      <w:jc w:val="center"/>
    </w:pPr>
    <w:rPr>
      <w:b/>
      <w:sz w:val="36"/>
    </w:rPr>
  </w:style>
  <w:style w:type="paragraph" w:styleId="a5">
    <w:name w:val="Body Text"/>
    <w:basedOn w:val="a"/>
    <w:link w:val="a6"/>
    <w:rsid w:val="00136C43"/>
    <w:pPr>
      <w:jc w:val="both"/>
    </w:pPr>
  </w:style>
  <w:style w:type="character" w:customStyle="1" w:styleId="10">
    <w:name w:val="Заголовок 1 Знак"/>
    <w:basedOn w:val="a0"/>
    <w:link w:val="1"/>
    <w:rsid w:val="00B24E0C"/>
    <w:rPr>
      <w:b/>
      <w:sz w:val="32"/>
    </w:rPr>
  </w:style>
  <w:style w:type="character" w:customStyle="1" w:styleId="a4">
    <w:name w:val="Название Знак"/>
    <w:basedOn w:val="a0"/>
    <w:link w:val="a3"/>
    <w:rsid w:val="00B24E0C"/>
    <w:rPr>
      <w:b/>
      <w:sz w:val="36"/>
    </w:rPr>
  </w:style>
  <w:style w:type="paragraph" w:styleId="a7">
    <w:name w:val="List Paragraph"/>
    <w:basedOn w:val="a"/>
    <w:uiPriority w:val="34"/>
    <w:qFormat/>
    <w:rsid w:val="00B24E0C"/>
    <w:pPr>
      <w:ind w:left="708"/>
    </w:pPr>
    <w:rPr>
      <w:sz w:val="20"/>
    </w:rPr>
  </w:style>
  <w:style w:type="character" w:customStyle="1" w:styleId="a8">
    <w:name w:val="Основной текст_"/>
    <w:basedOn w:val="a0"/>
    <w:link w:val="12"/>
    <w:locked/>
    <w:rsid w:val="00B24E0C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8"/>
    <w:rsid w:val="00B24E0C"/>
    <w:pPr>
      <w:shd w:val="clear" w:color="auto" w:fill="FFFFFF"/>
      <w:spacing w:before="60" w:after="240" w:line="0" w:lineRule="atLeast"/>
      <w:jc w:val="center"/>
    </w:pPr>
    <w:rPr>
      <w:sz w:val="26"/>
      <w:szCs w:val="26"/>
    </w:rPr>
  </w:style>
  <w:style w:type="character" w:customStyle="1" w:styleId="a6">
    <w:name w:val="Основной текст Знак"/>
    <w:basedOn w:val="a0"/>
    <w:link w:val="a5"/>
    <w:rsid w:val="00B24E0C"/>
    <w:rPr>
      <w:sz w:val="28"/>
    </w:rPr>
  </w:style>
  <w:style w:type="paragraph" w:customStyle="1" w:styleId="MainStyl">
    <w:name w:val="MainStyl"/>
    <w:basedOn w:val="a"/>
    <w:rsid w:val="00CA23F0"/>
    <w:pPr>
      <w:autoSpaceDE w:val="0"/>
      <w:autoSpaceDN w:val="0"/>
      <w:adjustRightInd w:val="0"/>
      <w:spacing w:line="246" w:lineRule="atLeast"/>
      <w:ind w:firstLine="283"/>
      <w:jc w:val="both"/>
      <w:textAlignment w:val="center"/>
    </w:pPr>
    <w:rPr>
      <w:rFonts w:ascii="NewtonC" w:hAnsi="NewtonC"/>
      <w:color w:val="000000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9D7F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7FE8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unhideWhenUsed/>
    <w:rsid w:val="003B17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B172A"/>
    <w:rPr>
      <w:sz w:val="16"/>
      <w:szCs w:val="16"/>
    </w:rPr>
  </w:style>
  <w:style w:type="paragraph" w:customStyle="1" w:styleId="ConsPlusTitle">
    <w:name w:val="ConsPlusTitle"/>
    <w:rsid w:val="00B667E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semiHidden/>
    <w:unhideWhenUsed/>
    <w:rsid w:val="00B667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667E9"/>
    <w:rPr>
      <w:sz w:val="28"/>
    </w:rPr>
  </w:style>
  <w:style w:type="paragraph" w:styleId="ad">
    <w:name w:val="footer"/>
    <w:basedOn w:val="a"/>
    <w:link w:val="ae"/>
    <w:uiPriority w:val="99"/>
    <w:semiHidden/>
    <w:unhideWhenUsed/>
    <w:rsid w:val="00B667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667E9"/>
    <w:rPr>
      <w:sz w:val="28"/>
    </w:rPr>
  </w:style>
  <w:style w:type="paragraph" w:styleId="2">
    <w:name w:val="Body Text Indent 2"/>
    <w:basedOn w:val="a"/>
    <w:link w:val="20"/>
    <w:rsid w:val="00B667E9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667E9"/>
    <w:rPr>
      <w:sz w:val="24"/>
      <w:szCs w:val="24"/>
    </w:rPr>
  </w:style>
  <w:style w:type="paragraph" w:customStyle="1" w:styleId="ConsPlusNormal">
    <w:name w:val="ConsPlusNormal"/>
    <w:link w:val="ConsPlusNormal0"/>
    <w:rsid w:val="001B1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B13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">
    <w:name w:val="Table Grid"/>
    <w:basedOn w:val="a1"/>
    <w:uiPriority w:val="59"/>
    <w:rsid w:val="001B13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1400C9"/>
    <w:rPr>
      <w:sz w:val="28"/>
    </w:rPr>
  </w:style>
  <w:style w:type="paragraph" w:styleId="af1">
    <w:name w:val="Normal (Web)"/>
    <w:basedOn w:val="a"/>
    <w:rsid w:val="00287082"/>
    <w:pPr>
      <w:spacing w:before="30" w:after="330" w:line="345" w:lineRule="atLeast"/>
    </w:pPr>
    <w:rPr>
      <w:rFonts w:ascii="Helvetica" w:hAnsi="Helvetica"/>
      <w:color w:val="000000"/>
      <w:sz w:val="20"/>
    </w:rPr>
  </w:style>
  <w:style w:type="paragraph" w:customStyle="1" w:styleId="af2">
    <w:name w:val="Содержимое таблицы"/>
    <w:basedOn w:val="a"/>
    <w:rsid w:val="00CD00CA"/>
    <w:pPr>
      <w:widowControl w:val="0"/>
      <w:suppressLineNumbers/>
      <w:suppressAutoHyphens/>
    </w:pPr>
    <w:rPr>
      <w:rFonts w:ascii="Arial" w:eastAsia="Lucida Sans Unicode" w:hAnsi="Arial"/>
      <w:kern w:val="1"/>
      <w:sz w:val="20"/>
      <w:szCs w:val="24"/>
    </w:rPr>
  </w:style>
  <w:style w:type="paragraph" w:customStyle="1" w:styleId="af3">
    <w:name w:val="Заголовок таблицы"/>
    <w:basedOn w:val="af2"/>
    <w:rsid w:val="00CD00CA"/>
    <w:pPr>
      <w:jc w:val="center"/>
    </w:pPr>
    <w:rPr>
      <w:b/>
      <w:bCs/>
      <w:i/>
      <w:iCs/>
    </w:rPr>
  </w:style>
  <w:style w:type="character" w:styleId="af4">
    <w:name w:val="Emphasis"/>
    <w:basedOn w:val="a0"/>
    <w:qFormat/>
    <w:rsid w:val="001D7AD5"/>
    <w:rPr>
      <w:i/>
      <w:iCs/>
    </w:rPr>
  </w:style>
  <w:style w:type="paragraph" w:customStyle="1" w:styleId="s16">
    <w:name w:val="s_16"/>
    <w:basedOn w:val="a"/>
    <w:rsid w:val="0029268D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2D5C8F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6C2741"/>
    <w:rPr>
      <w:rFonts w:ascii="Arial" w:hAnsi="Arial" w:cs="Arial"/>
    </w:rPr>
  </w:style>
  <w:style w:type="paragraph" w:customStyle="1" w:styleId="ConsPlusCell">
    <w:name w:val="ConsPlusCell"/>
    <w:uiPriority w:val="99"/>
    <w:rsid w:val="002773F4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f5">
    <w:name w:val="Body Text Indent"/>
    <w:basedOn w:val="a"/>
    <w:link w:val="af6"/>
    <w:rsid w:val="002773F4"/>
    <w:pPr>
      <w:spacing w:after="120"/>
      <w:ind w:left="283"/>
    </w:pPr>
    <w:rPr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2773F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LAW;n=108907;fld=134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F19E8C-EF49-4871-9919-64F0B03B1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13</Pages>
  <Words>3106</Words>
  <Characters>17707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АДМИНИСТРАЦИИ  БАРАБИНСКОГО  РАЙОНА</vt:lpstr>
    </vt:vector>
  </TitlesOfParts>
  <Company>HP</Company>
  <LinksUpToDate>false</LinksUpToDate>
  <CharactersWithSpaces>20772</CharactersWithSpaces>
  <SharedDoc>false</SharedDoc>
  <HLinks>
    <vt:vector size="12" baseType="variant">
      <vt:variant>
        <vt:i4>7995504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consultantplus://offline/main?base=LAW;n=108907;fld=134</vt:lpwstr>
      </vt:variant>
      <vt:variant>
        <vt:lpwstr/>
      </vt:variant>
      <vt:variant>
        <vt:i4>7667839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consultantplus://offline/main?base=LAW;n=113646;fld=134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  БАРАБИНСКОГО  РАЙОНА</dc:title>
  <dc:subject/>
  <dc:creator>АДМИНИСТРАЦИЯ</dc:creator>
  <cp:keywords/>
  <dc:description/>
  <cp:lastModifiedBy>VKS</cp:lastModifiedBy>
  <cp:revision>12</cp:revision>
  <cp:lastPrinted>2025-10-15T07:03:00Z</cp:lastPrinted>
  <dcterms:created xsi:type="dcterms:W3CDTF">2021-10-22T08:59:00Z</dcterms:created>
  <dcterms:modified xsi:type="dcterms:W3CDTF">2025-10-28T01:17:00Z</dcterms:modified>
</cp:coreProperties>
</file>